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D21EE"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3444BD63">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19189F93" w14:textId="77777777" w:rsidR="00095A23" w:rsidRPr="00035744" w:rsidRDefault="00095A23"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60AE7DEA" w14:textId="77777777" w:rsidR="00095A23" w:rsidRPr="00035744" w:rsidRDefault="00095A23"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5CBAD0F" w14:textId="77777777" w:rsidR="006C5D0E" w:rsidRDefault="006C5D0E" w:rsidP="006C5D0E"/>
    <w:p w14:paraId="31BAED32" w14:textId="77777777" w:rsidR="006C5D0E" w:rsidRDefault="006C5D0E" w:rsidP="006C5D0E"/>
    <w:p w14:paraId="6B2A5B59" w14:textId="77777777" w:rsidR="006C5D0E" w:rsidRDefault="006C5D0E" w:rsidP="006C5D0E"/>
    <w:p w14:paraId="52FF4A69" w14:textId="77777777" w:rsidR="006C5D0E" w:rsidRDefault="006C5D0E" w:rsidP="00057392"/>
    <w:p w14:paraId="26D67956" w14:textId="77777777" w:rsidR="006C5D0E" w:rsidRDefault="006C5D0E" w:rsidP="006C5D0E"/>
    <w:p w14:paraId="0CF98DE5" w14:textId="77777777" w:rsidR="00F27C34" w:rsidRDefault="00F27C34" w:rsidP="006C5D0E"/>
    <w:p w14:paraId="5CC53FC4" w14:textId="77777777" w:rsidR="00F27C34" w:rsidRDefault="00F27C34" w:rsidP="006C5D0E"/>
    <w:p w14:paraId="162C172D" w14:textId="77777777" w:rsidR="00F27C34" w:rsidRPr="00BA2073" w:rsidRDefault="00F27C34" w:rsidP="006C5D0E">
      <w:pPr>
        <w:rPr>
          <w:rStyle w:val="xStyle14ptBold"/>
          <w:rFonts w:eastAsia="Times New Roman"/>
          <w:color w:val="FF0000"/>
          <w:szCs w:val="20"/>
        </w:rPr>
      </w:pPr>
    </w:p>
    <w:p w14:paraId="3481CC13" w14:textId="0496E142" w:rsidR="006C5D0E" w:rsidRPr="00BA2073" w:rsidRDefault="00BA2073" w:rsidP="006C5D0E">
      <w:pPr>
        <w:rPr>
          <w:rStyle w:val="xStyle14ptBold"/>
          <w:rFonts w:eastAsia="Times New Roman"/>
          <w:color w:val="FF0000"/>
          <w:szCs w:val="20"/>
        </w:rPr>
      </w:pPr>
      <w:r w:rsidRPr="00BA2073">
        <w:rPr>
          <w:rStyle w:val="xStyle14ptBold"/>
          <w:rFonts w:eastAsia="Times New Roman"/>
          <w:color w:val="FF0000"/>
          <w:szCs w:val="20"/>
        </w:rPr>
        <w:t>EXPIRED</w:t>
      </w:r>
    </w:p>
    <w:p w14:paraId="727ECD9D"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676B27" w:rsidRPr="00676B27">
            <w:rPr>
              <w:rStyle w:val="CommentReference"/>
              <w:rFonts w:ascii="Calibri" w:hAnsi="Calibri"/>
              <w:sz w:val="28"/>
            </w:rPr>
            <w:t>91071 Version 3</w:t>
          </w:r>
        </w:sdtContent>
      </w:sdt>
    </w:p>
    <w:p w14:paraId="05A302A4"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300D51">
            <w:rPr>
              <w:rStyle w:val="VPField14pt"/>
            </w:rPr>
            <w:t>Implement basic procedures to produce a specified digital information outcome</w:t>
          </w:r>
        </w:sdtContent>
      </w:sdt>
    </w:p>
    <w:p w14:paraId="59A8F1C4"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300D51">
            <w:rPr>
              <w:rStyle w:val="VPField14pt"/>
            </w:rPr>
            <w:t>1</w:t>
          </w:r>
        </w:sdtContent>
      </w:sdt>
    </w:p>
    <w:p w14:paraId="414FE224"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300D51">
            <w:rPr>
              <w:rStyle w:val="VPField14pt"/>
            </w:rPr>
            <w:t>4</w:t>
          </w:r>
        </w:sdtContent>
      </w:sdt>
    </w:p>
    <w:p w14:paraId="30A3552C"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300D51">
            <w:rPr>
              <w:rStyle w:val="VPField14pt"/>
            </w:rPr>
            <w:t>Travel plans</w:t>
          </w:r>
        </w:sdtContent>
      </w:sdt>
    </w:p>
    <w:p w14:paraId="05074783"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300D51">
            <w:rPr>
              <w:rStyle w:val="VPField14pt"/>
            </w:rPr>
            <w:t>Digital Technologies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300D51">
            <w:rPr>
              <w:rStyle w:val="VPField14pt"/>
            </w:rPr>
            <w:t>1.41</w:t>
          </w:r>
          <w:r w:rsidR="00676B27">
            <w:rPr>
              <w:rStyle w:val="VPField14pt"/>
            </w:rPr>
            <w:t xml:space="preserve"> v2</w:t>
          </w:r>
        </w:sdtContent>
      </w:sdt>
    </w:p>
    <w:p w14:paraId="034F2DDB"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300D51">
            <w:rPr>
              <w:rStyle w:val="VPField14pt"/>
            </w:rPr>
            <w:t>Social and Community Services</w:t>
          </w:r>
        </w:sdtContent>
      </w:sdt>
    </w:p>
    <w:p w14:paraId="0F9EE60E" w14:textId="77777777" w:rsidR="007534F7" w:rsidRPr="00F27C34" w:rsidRDefault="007534F7" w:rsidP="006C5D0E">
      <w:pPr>
        <w:tabs>
          <w:tab w:val="left" w:pos="2835"/>
        </w:tabs>
        <w:rPr>
          <w:rStyle w:val="xStyle14pt"/>
        </w:rPr>
      </w:pPr>
    </w:p>
    <w:p w14:paraId="5DEC631B" w14:textId="77777777" w:rsidR="004B6469" w:rsidRPr="00F27C34" w:rsidRDefault="004B6469" w:rsidP="006C5D0E">
      <w:pPr>
        <w:tabs>
          <w:tab w:val="left" w:pos="2835"/>
        </w:tabs>
        <w:rPr>
          <w:rStyle w:val="xStyle14pt"/>
        </w:rPr>
      </w:pPr>
    </w:p>
    <w:p w14:paraId="50A2E03E"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1F99DEF" w14:textId="77777777" w:rsidTr="00F6222A">
        <w:trPr>
          <w:trHeight w:val="317"/>
        </w:trPr>
        <w:tc>
          <w:tcPr>
            <w:tcW w:w="1615" w:type="pct"/>
            <w:shd w:val="clear" w:color="auto" w:fill="auto"/>
          </w:tcPr>
          <w:p w14:paraId="138197C6"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6DA833F6" w14:textId="77777777" w:rsidR="00676B27" w:rsidRPr="00F6222A" w:rsidRDefault="00676B27" w:rsidP="00676B27">
            <w:pPr>
              <w:rPr>
                <w:lang w:val="en-GB"/>
              </w:rPr>
            </w:pPr>
            <w:r>
              <w:rPr>
                <w:lang w:val="en-GB"/>
              </w:rPr>
              <w:t>February</w:t>
            </w:r>
            <w:r w:rsidRPr="00F6222A">
              <w:rPr>
                <w:lang w:val="en-GB"/>
              </w:rPr>
              <w:t xml:space="preserve"> </w:t>
            </w:r>
            <w:r>
              <w:rPr>
                <w:lang w:val="en-GB"/>
              </w:rPr>
              <w:t>2015 Version 2</w:t>
            </w:r>
          </w:p>
          <w:p w14:paraId="68DE4493" w14:textId="77777777" w:rsidR="00F6222A" w:rsidRPr="00F6222A" w:rsidRDefault="00F6222A" w:rsidP="00676B27">
            <w:pPr>
              <w:rPr>
                <w:lang w:val="en-GB"/>
              </w:rPr>
            </w:pPr>
            <w:r w:rsidRPr="00F6222A">
              <w:rPr>
                <w:lang w:val="en-GB"/>
              </w:rPr>
              <w:t xml:space="preserve">To support internal assessment from </w:t>
            </w:r>
            <w:r>
              <w:rPr>
                <w:lang w:val="en-GB"/>
              </w:rPr>
              <w:t>201</w:t>
            </w:r>
            <w:r w:rsidR="00676B27">
              <w:rPr>
                <w:lang w:val="en-GB"/>
              </w:rPr>
              <w:t>5</w:t>
            </w:r>
          </w:p>
        </w:tc>
      </w:tr>
      <w:tr w:rsidR="007534F7" w:rsidRPr="00A24B20" w14:paraId="3553ED55" w14:textId="77777777" w:rsidTr="007534F7">
        <w:trPr>
          <w:trHeight w:val="317"/>
        </w:trPr>
        <w:tc>
          <w:tcPr>
            <w:tcW w:w="1615" w:type="pct"/>
            <w:shd w:val="clear" w:color="auto" w:fill="auto"/>
          </w:tcPr>
          <w:p w14:paraId="502CAE31" w14:textId="77777777" w:rsidR="007534F7" w:rsidRPr="00A24B20" w:rsidRDefault="007534F7" w:rsidP="007534F7">
            <w:r w:rsidRPr="00A24B20">
              <w:rPr>
                <w:lang w:val="en-GB"/>
              </w:rPr>
              <w:t>Quality assurance status</w:t>
            </w:r>
          </w:p>
        </w:tc>
        <w:tc>
          <w:tcPr>
            <w:tcW w:w="3385" w:type="pct"/>
            <w:shd w:val="clear" w:color="auto" w:fill="auto"/>
          </w:tcPr>
          <w:p w14:paraId="5D237BDE" w14:textId="77777777" w:rsidR="007534F7" w:rsidRPr="00A24B20" w:rsidRDefault="007534F7" w:rsidP="00676B27">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676B27">
              <w:t>02</w:t>
            </w:r>
            <w:r w:rsidRPr="0031555D">
              <w:t>-201</w:t>
            </w:r>
            <w:r w:rsidR="00676B27">
              <w:t>5</w:t>
            </w:r>
            <w:r w:rsidRPr="0031555D">
              <w:t>-</w:t>
            </w:r>
            <w:r w:rsidR="009C7E5A">
              <w:t>91071</w:t>
            </w:r>
            <w:r w:rsidRPr="0031555D">
              <w:t>-</w:t>
            </w:r>
            <w:r w:rsidR="00676B27">
              <w:t>02</w:t>
            </w:r>
            <w:r w:rsidRPr="0031555D">
              <w:t>-</w:t>
            </w:r>
            <w:r w:rsidR="009C7E5A">
              <w:t>7</w:t>
            </w:r>
            <w:r w:rsidR="00676B27">
              <w:t>335</w:t>
            </w:r>
          </w:p>
        </w:tc>
      </w:tr>
      <w:sdt>
        <w:sdtPr>
          <w:id w:val="54382192"/>
          <w:lock w:val="sdtContentLocked"/>
          <w:placeholder>
            <w:docPart w:val="DefaultPlaceholder_22675703"/>
          </w:placeholder>
        </w:sdtPr>
        <w:sdtContent>
          <w:tr w:rsidR="007534F7" w:rsidRPr="00A24B20" w14:paraId="0897A851" w14:textId="77777777" w:rsidTr="007534F7">
            <w:trPr>
              <w:trHeight w:val="379"/>
            </w:trPr>
            <w:tc>
              <w:tcPr>
                <w:tcW w:w="1615" w:type="pct"/>
                <w:shd w:val="clear" w:color="auto" w:fill="auto"/>
              </w:tcPr>
              <w:p w14:paraId="6FC4AF1E" w14:textId="77777777" w:rsidR="007534F7" w:rsidRPr="00A24B20" w:rsidRDefault="007534F7" w:rsidP="007534F7">
                <w:r w:rsidRPr="00A24B20">
                  <w:t>Authenticity of evidence</w:t>
                </w:r>
              </w:p>
            </w:tc>
            <w:tc>
              <w:tcPr>
                <w:tcW w:w="3385" w:type="pct"/>
                <w:shd w:val="clear" w:color="auto" w:fill="auto"/>
              </w:tcPr>
              <w:p w14:paraId="677EF88C"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D120D5F"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w:t>
                </w:r>
                <w:r w:rsidRPr="00A24B20">
                  <w:lastRenderedPageBreak/>
                  <w:t>investigated or a different text to read or perform.</w:t>
                </w:r>
              </w:p>
            </w:tc>
          </w:tr>
        </w:sdtContent>
      </w:sdt>
    </w:tbl>
    <w:p w14:paraId="3D20E4BF"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31F44B81" w14:textId="77777777" w:rsidR="0007554D" w:rsidRDefault="0007554D" w:rsidP="0007554D">
      <w:pPr>
        <w:pStyle w:val="VPARBoxedHeading"/>
      </w:pPr>
      <w:r>
        <w:lastRenderedPageBreak/>
        <w:t>Vocational Pathway Assessment Resource</w:t>
      </w:r>
    </w:p>
    <w:p w14:paraId="04015EB8"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300D51">
            <w:t>91071</w:t>
          </w:r>
        </w:sdtContent>
      </w:sdt>
    </w:p>
    <w:p w14:paraId="439B7DEE"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300D51">
            <w:t>Implement basic procedures to produce a specified digital information outcome</w:t>
          </w:r>
        </w:sdtContent>
      </w:sdt>
    </w:p>
    <w:p w14:paraId="3F3AD912"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300D51">
            <w:t>1</w:t>
          </w:r>
        </w:sdtContent>
      </w:sdt>
    </w:p>
    <w:p w14:paraId="4FA65790"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300D51">
            <w:t>4</w:t>
          </w:r>
        </w:sdtContent>
      </w:sdt>
    </w:p>
    <w:p w14:paraId="3B7A08DA"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300D51">
            <w:t>Travel plans</w:t>
          </w:r>
        </w:sdtContent>
      </w:sdt>
    </w:p>
    <w:p w14:paraId="53B26F5B"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300D51">
            <w:t>Digital Technologies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300D51">
            <w:t>1.41</w:t>
          </w:r>
          <w:r w:rsidR="00676B27">
            <w:t xml:space="preserve"> v2</w:t>
          </w:r>
        </w:sdtContent>
      </w:sdt>
    </w:p>
    <w:p w14:paraId="7F66DFEE"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300D51">
            <w:t>Social and Community Services</w:t>
          </w:r>
        </w:sdtContent>
      </w:sdt>
    </w:p>
    <w:p w14:paraId="28A9A08D" w14:textId="77777777" w:rsidR="00E053F6" w:rsidRDefault="00E053F6" w:rsidP="002E5928">
      <w:pPr>
        <w:pStyle w:val="VPAELBannerAfter8pt"/>
      </w:pPr>
      <w:r>
        <w:t>Learner instructions</w:t>
      </w:r>
    </w:p>
    <w:p w14:paraId="0E811B11" w14:textId="77777777" w:rsidR="00E053F6" w:rsidRDefault="00E053F6" w:rsidP="00E053F6">
      <w:pPr>
        <w:pStyle w:val="Heading1"/>
      </w:pPr>
      <w:r>
        <w:t>Introduction</w:t>
      </w:r>
    </w:p>
    <w:p w14:paraId="09F8067D" w14:textId="77777777" w:rsidR="00E053F6" w:rsidRPr="00E053F6" w:rsidRDefault="00E053F6" w:rsidP="00E053F6">
      <w:r>
        <w:t>This asse</w:t>
      </w:r>
      <w:r w:rsidR="00583A66">
        <w:t>ssment activity requires you to</w:t>
      </w:r>
      <w:r w:rsidR="00BE191C">
        <w:t xml:space="preserve"> implement basic procedures to produce a report for a Trust, using digital technologies.</w:t>
      </w:r>
    </w:p>
    <w:p w14:paraId="0B1D9C71" w14:textId="77777777" w:rsidR="00E053F6" w:rsidRDefault="00E053F6" w:rsidP="00E053F6">
      <w:r>
        <w:t>You are going to be assessed on</w:t>
      </w:r>
      <w:r w:rsidR="00BE191C">
        <w:t xml:space="preserve"> how efficiently you implement basic procedures to produce a report for </w:t>
      </w:r>
      <w:r w:rsidR="009D3BB0">
        <w:t xml:space="preserve">a </w:t>
      </w:r>
      <w:r w:rsidR="00BE191C">
        <w:t xml:space="preserve">Trust which meets specifications. </w:t>
      </w:r>
      <w:r w:rsidR="0003225A">
        <w:t>You need to demonstrate that you can work independently and accurately</w:t>
      </w:r>
      <w:r w:rsidR="006B26C4" w:rsidRPr="00B52067">
        <w:t>.</w:t>
      </w:r>
    </w:p>
    <w:p w14:paraId="0A0742EB"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539ED6C2"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0FA1C2D2" w14:textId="77777777" w:rsidR="00E053F6" w:rsidRDefault="00B320A2" w:rsidP="00B320A2">
      <w:pPr>
        <w:pStyle w:val="Heading1"/>
      </w:pPr>
      <w:r>
        <w:t>Task</w:t>
      </w:r>
    </w:p>
    <w:p w14:paraId="4BBBACCF" w14:textId="77777777" w:rsidR="00BE191C" w:rsidRDefault="000F1CB3" w:rsidP="005C3BD5">
      <w:r w:rsidRPr="0048731E">
        <w:t>CCS Disability Action</w:t>
      </w:r>
      <w:r w:rsidDel="003B73BE">
        <w:t xml:space="preserve"> </w:t>
      </w:r>
      <w:r w:rsidR="00BE191C">
        <w:t xml:space="preserve">Trust (120 Broadway Avenue, Palmerston North; phone 06 555 4698; email </w:t>
      </w:r>
      <w:hyperlink r:id="rId12" w:history="1">
        <w:r w:rsidR="007A2D6A">
          <w:rPr>
            <w:rStyle w:val="Hyperlink"/>
          </w:rPr>
          <w:t>ccs</w:t>
        </w:r>
        <w:r w:rsidR="007A2D6A" w:rsidRPr="00E353F1">
          <w:rPr>
            <w:rStyle w:val="Hyperlink"/>
          </w:rPr>
          <w:t>@skynet.co.nz</w:t>
        </w:r>
      </w:hyperlink>
      <w:r w:rsidR="00BE191C">
        <w:t xml:space="preserve">) provides support for </w:t>
      </w:r>
      <w:r>
        <w:t xml:space="preserve">disabled </w:t>
      </w:r>
      <w:r w:rsidR="00BE191C">
        <w:t>adults in the community.</w:t>
      </w:r>
    </w:p>
    <w:p w14:paraId="79E155B7" w14:textId="77777777" w:rsidR="006B26C4" w:rsidRDefault="00BE191C" w:rsidP="005C3BD5">
      <w:r>
        <w:t xml:space="preserve">It has been decided to organise an overnight trip </w:t>
      </w:r>
      <w:r w:rsidR="00EC3533">
        <w:t xml:space="preserve">to Wellington </w:t>
      </w:r>
      <w:r>
        <w:t xml:space="preserve">for a group of </w:t>
      </w:r>
      <w:r w:rsidR="009F0B2D">
        <w:t xml:space="preserve">eight disabled adults and two </w:t>
      </w:r>
      <w:proofErr w:type="spellStart"/>
      <w:r w:rsidR="009F0B2D">
        <w:t>careworkers</w:t>
      </w:r>
      <w:proofErr w:type="spellEnd"/>
      <w:r>
        <w:t>. They will travel from Palmerston North and visit the zoo and Te Papa, go swimming and to the movies and take a ride on the cable car. You need to work out a budget so you know how much it will cost each person to go on the trip.</w:t>
      </w:r>
    </w:p>
    <w:p w14:paraId="54A2497C" w14:textId="77777777" w:rsidR="00BE191C" w:rsidRDefault="00BE191C" w:rsidP="005C3BD5">
      <w:r>
        <w:t xml:space="preserve">Present this information in a report, along with some information about what the </w:t>
      </w:r>
      <w:r w:rsidR="000F1CB3">
        <w:t xml:space="preserve">adults </w:t>
      </w:r>
      <w:r>
        <w:t xml:space="preserve">might do and see, so that the trip can be </w:t>
      </w:r>
      <w:proofErr w:type="gramStart"/>
      <w:r>
        <w:t>justified</w:t>
      </w:r>
      <w:proofErr w:type="gramEnd"/>
      <w:r>
        <w:t xml:space="preserve"> and funding can be found.</w:t>
      </w:r>
    </w:p>
    <w:p w14:paraId="70EA0B90" w14:textId="77777777" w:rsidR="00BE191C" w:rsidRDefault="00BE191C" w:rsidP="004C1B02">
      <w:r>
        <w:t>Follow the specifications provided by your assessor/</w:t>
      </w:r>
      <w:proofErr w:type="gramStart"/>
      <w:r>
        <w:t>educator, or</w:t>
      </w:r>
      <w:proofErr w:type="gramEnd"/>
      <w:r>
        <w:t xml:space="preserve"> developed by you and confirmed by your assessor/educator. (See Resource A for sample report specifications.)</w:t>
      </w:r>
    </w:p>
    <w:p w14:paraId="5DCA7445" w14:textId="77777777" w:rsidR="00050803" w:rsidRDefault="00BE191C" w:rsidP="005C3BD5">
      <w:pPr>
        <w:keepNext/>
      </w:pPr>
      <w:r>
        <w:lastRenderedPageBreak/>
        <w:t>Use the information in Resources B and C to create your report:</w:t>
      </w:r>
    </w:p>
    <w:p w14:paraId="3ADB56B4" w14:textId="77777777" w:rsidR="00050803" w:rsidRDefault="009D3BB0" w:rsidP="005C3BD5">
      <w:pPr>
        <w:pStyle w:val="VPBulletsbody-againstmargin"/>
        <w:keepNext/>
      </w:pPr>
      <w:r>
        <w:t>w</w:t>
      </w:r>
      <w:r w:rsidR="00BE191C">
        <w:t>ork out the cost per person (based on ten people travelling) using the data in Resource</w:t>
      </w:r>
      <w:r w:rsidR="0003225A">
        <w:t> </w:t>
      </w:r>
      <w:r w:rsidR="00BE191C">
        <w:t xml:space="preserve">B. Create a chart showing how much will be spent on travel, activities, meals and accommodation. </w:t>
      </w:r>
      <w:r>
        <w:t>Include the chart in the report</w:t>
      </w:r>
    </w:p>
    <w:p w14:paraId="0B9A16DA" w14:textId="77777777" w:rsidR="00BE191C" w:rsidRDefault="009D3BB0" w:rsidP="00BE191C">
      <w:pPr>
        <w:pStyle w:val="VPBulletsbody-againstmargin"/>
      </w:pPr>
      <w:r>
        <w:t>i</w:t>
      </w:r>
      <w:r w:rsidR="00BE191C">
        <w:t>nclude some basic budget information from the chart with the informat</w:t>
      </w:r>
      <w:r>
        <w:t>ion text provided in Resource C</w:t>
      </w:r>
    </w:p>
    <w:p w14:paraId="316B6C68" w14:textId="77777777" w:rsidR="00BE191C" w:rsidRDefault="009D3BB0" w:rsidP="00BE191C">
      <w:pPr>
        <w:pStyle w:val="VPBulletsbody-againstmargin"/>
      </w:pPr>
      <w:r>
        <w:t>a</w:t>
      </w:r>
      <w:r w:rsidR="00BE191C">
        <w:t>dd some suitable images, ensuring that that you have addressed any copyright issues. You may add other text if you wish.</w:t>
      </w:r>
    </w:p>
    <w:p w14:paraId="012AA900" w14:textId="77777777" w:rsidR="00BE191C" w:rsidRDefault="00BE191C" w:rsidP="00BE191C">
      <w:r>
        <w:t xml:space="preserve">While you may refer to existing templates for information and ideas, downloading a template and changing its appearance will not fulfil the requirements of the </w:t>
      </w:r>
      <w:r w:rsidR="000F1CB3">
        <w:t>standard</w:t>
      </w:r>
      <w:r>
        <w:t>.</w:t>
      </w:r>
    </w:p>
    <w:p w14:paraId="5CA228F5" w14:textId="77777777" w:rsidR="00BE191C" w:rsidRDefault="00BE191C" w:rsidP="00BE191C">
      <w:r>
        <w:t>You will be assessed on how well you:</w:t>
      </w:r>
    </w:p>
    <w:p w14:paraId="540A358A" w14:textId="77777777" w:rsidR="00BE191C" w:rsidRDefault="00BE191C" w:rsidP="00BE191C">
      <w:pPr>
        <w:pStyle w:val="VPBulletsbody-againstmargin"/>
      </w:pPr>
      <w:r>
        <w:t>apply a set of techniques to produce a report that meets specifications</w:t>
      </w:r>
    </w:p>
    <w:p w14:paraId="26B4E213" w14:textId="77777777" w:rsidR="00BE191C" w:rsidRDefault="00BE191C" w:rsidP="00BE191C">
      <w:pPr>
        <w:pStyle w:val="VPBulletsbody-againstmargin"/>
      </w:pPr>
      <w:r>
        <w:t>select software applications and specific features to manage and present information</w:t>
      </w:r>
    </w:p>
    <w:p w14:paraId="0451BECF" w14:textId="77777777" w:rsidR="00BE191C" w:rsidRDefault="00BE191C" w:rsidP="00BE191C">
      <w:pPr>
        <w:pStyle w:val="VPBulletsbody-againstmargin"/>
      </w:pPr>
      <w:r>
        <w:t>apply file management procedures</w:t>
      </w:r>
    </w:p>
    <w:p w14:paraId="4F11BEC0" w14:textId="77777777" w:rsidR="00BE191C" w:rsidRDefault="00BE191C" w:rsidP="00BE191C">
      <w:pPr>
        <w:pStyle w:val="VPBulletsbody-againstmargin"/>
      </w:pPr>
      <w:r>
        <w:t>apply design elements and/or formatting techniques</w:t>
      </w:r>
    </w:p>
    <w:p w14:paraId="76CFA463" w14:textId="77777777" w:rsidR="00BE191C" w:rsidRDefault="00BE191C" w:rsidP="00BE191C">
      <w:pPr>
        <w:pStyle w:val="VPBulletsbody-againstmargin"/>
      </w:pPr>
      <w:r>
        <w:t>apply data integrity techniques and testing procedures to ensure the outcome meet</w:t>
      </w:r>
      <w:r w:rsidR="000F1CB3">
        <w:t>s</w:t>
      </w:r>
      <w:r>
        <w:t xml:space="preserve"> specifications</w:t>
      </w:r>
    </w:p>
    <w:p w14:paraId="16E26599" w14:textId="77777777" w:rsidR="00BE191C" w:rsidRDefault="00BE191C" w:rsidP="00BE191C">
      <w:pPr>
        <w:pStyle w:val="VPBulletsbody-againstmargin"/>
      </w:pPr>
      <w:r>
        <w:t>meet legal, ethical and moral responsibilities for the outcome.</w:t>
      </w:r>
    </w:p>
    <w:p w14:paraId="06606D56" w14:textId="77777777" w:rsidR="00B320A2" w:rsidRPr="00B320A2" w:rsidRDefault="00BE191C" w:rsidP="00BE191C">
      <w:r>
        <w:t xml:space="preserve">Your independence as well as your accuracy and efficiency, will be </w:t>
      </w:r>
      <w:proofErr w:type="gramStart"/>
      <w:r>
        <w:t>taken into account</w:t>
      </w:r>
      <w:proofErr w:type="gramEnd"/>
      <w:r>
        <w:t>.</w:t>
      </w:r>
    </w:p>
    <w:p w14:paraId="3C4F2C0C" w14:textId="77777777" w:rsidR="00E053F6" w:rsidRDefault="00B320A2" w:rsidP="00592DFD">
      <w:pPr>
        <w:pStyle w:val="Heading1"/>
        <w:keepNext/>
      </w:pPr>
      <w:r>
        <w:t>Resources</w:t>
      </w:r>
    </w:p>
    <w:p w14:paraId="44599DDA" w14:textId="77777777" w:rsidR="00BE191C" w:rsidRDefault="00BE191C" w:rsidP="00592DFD">
      <w:pPr>
        <w:pStyle w:val="Heading2"/>
        <w:keepNext/>
      </w:pPr>
      <w:r w:rsidRPr="00BE191C">
        <w:t>Resource A: Specifications</w:t>
      </w:r>
    </w:p>
    <w:p w14:paraId="3D0997B3" w14:textId="77777777" w:rsidR="00BE191C" w:rsidRDefault="00BE191C" w:rsidP="00592DFD">
      <w:pPr>
        <w:keepNext/>
      </w:pPr>
      <w:r w:rsidRPr="00BE191C">
        <w:t>The report will:</w:t>
      </w:r>
    </w:p>
    <w:p w14:paraId="340D9042" w14:textId="77777777" w:rsidR="00BE191C" w:rsidRDefault="00BE191C" w:rsidP="00592DFD">
      <w:pPr>
        <w:pStyle w:val="VPBulletsbody-againstmargin"/>
        <w:keepNext/>
      </w:pPr>
      <w:r w:rsidRPr="00BE191C">
        <w:t xml:space="preserve">be </w:t>
      </w:r>
      <w:r w:rsidR="00473831">
        <w:t>two to four</w:t>
      </w:r>
      <w:r w:rsidRPr="00BE191C">
        <w:t xml:space="preserve"> pa</w:t>
      </w:r>
      <w:r w:rsidR="00473831">
        <w:t>ges in length</w:t>
      </w:r>
    </w:p>
    <w:p w14:paraId="076412D7" w14:textId="77777777" w:rsidR="00BE191C" w:rsidRDefault="00BE191C" w:rsidP="00592DFD">
      <w:pPr>
        <w:pStyle w:val="VPBulletsbody-againstmargin"/>
        <w:keepNext/>
      </w:pPr>
      <w:r w:rsidRPr="00BE191C">
        <w:t>contain information, images and data</w:t>
      </w:r>
    </w:p>
    <w:p w14:paraId="253373EF" w14:textId="77777777" w:rsidR="00BE191C" w:rsidRDefault="00BE191C" w:rsidP="00592DFD">
      <w:pPr>
        <w:pStyle w:val="VPBulletsbody-againstmargin"/>
        <w:keepNext/>
      </w:pPr>
      <w:r w:rsidRPr="00BE191C">
        <w:t xml:space="preserve">have </w:t>
      </w:r>
      <w:r w:rsidR="000F1CB3">
        <w:t xml:space="preserve">a </w:t>
      </w:r>
      <w:r w:rsidRPr="00BE191C">
        <w:t>letterhead showing the trust’s name and address (120 Broadway Avenue, Palmerston North; ph</w:t>
      </w:r>
      <w:r w:rsidR="009D3BB0">
        <w:t xml:space="preserve">one 06 555 4698; email </w:t>
      </w:r>
      <w:r w:rsidR="000F1CB3">
        <w:t>ccs</w:t>
      </w:r>
      <w:r w:rsidR="009D3BB0">
        <w:t>@</w:t>
      </w:r>
      <w:r w:rsidRPr="00BE191C">
        <w:t>skynet.co.nz)</w:t>
      </w:r>
    </w:p>
    <w:p w14:paraId="41F369A5" w14:textId="77777777" w:rsidR="00BE191C" w:rsidRDefault="00BE191C" w:rsidP="00592DFD">
      <w:pPr>
        <w:pStyle w:val="VPBulletsbody-againstmargin"/>
        <w:keepNext/>
      </w:pPr>
      <w:r w:rsidRPr="00BE191C">
        <w:t>be readable</w:t>
      </w:r>
    </w:p>
    <w:p w14:paraId="3228C645" w14:textId="77777777" w:rsidR="00473831" w:rsidRDefault="00BE191C" w:rsidP="00592DFD">
      <w:pPr>
        <w:pStyle w:val="VPBulletsbody-againstmargin"/>
        <w:keepNext/>
      </w:pPr>
      <w:r w:rsidRPr="00BE191C">
        <w:t>be designed to appeal to a range of people</w:t>
      </w:r>
    </w:p>
    <w:p w14:paraId="614B0B0C" w14:textId="77777777" w:rsidR="00BE191C" w:rsidRDefault="00BE191C" w:rsidP="00592DFD">
      <w:pPr>
        <w:pStyle w:val="VPBulletsbody-againstmargin"/>
        <w:keepNext/>
      </w:pPr>
      <w:r w:rsidRPr="00BE191C">
        <w:t>include a graph showing percentages of spending in categories</w:t>
      </w:r>
    </w:p>
    <w:p w14:paraId="16F3BE3A" w14:textId="77777777" w:rsidR="00473831" w:rsidRDefault="00BE191C" w:rsidP="00592DFD">
      <w:pPr>
        <w:pStyle w:val="VPBulletsbody-againstmargin"/>
        <w:keepNext/>
      </w:pPr>
      <w:r w:rsidRPr="00BE191C">
        <w:t>include some information about the total cost of the trip</w:t>
      </w:r>
    </w:p>
    <w:p w14:paraId="1FD57C02" w14:textId="77777777" w:rsidR="00BE191C" w:rsidRDefault="00BE191C" w:rsidP="00592DFD">
      <w:pPr>
        <w:pStyle w:val="VPBulletsbody-againstmargin"/>
        <w:keepNext/>
      </w:pPr>
      <w:r w:rsidRPr="00BE191C">
        <w:t>include page numbers as a header or footer</w:t>
      </w:r>
      <w:r w:rsidR="00F272E6">
        <w:t>.</w:t>
      </w:r>
    </w:p>
    <w:p w14:paraId="5C031066" w14:textId="77777777" w:rsidR="00FD00D4" w:rsidRDefault="00FD00D4">
      <w:pPr>
        <w:spacing w:before="0" w:after="0"/>
        <w:rPr>
          <w:rFonts w:ascii="Calibri" w:hAnsi="Calibri"/>
          <w:b/>
          <w:i/>
          <w:szCs w:val="20"/>
        </w:rPr>
      </w:pPr>
      <w:r>
        <w:br w:type="page"/>
      </w:r>
    </w:p>
    <w:p w14:paraId="7C98F151" w14:textId="77777777" w:rsidR="00592DFD" w:rsidRPr="0065126D" w:rsidRDefault="00592DFD" w:rsidP="00592DFD">
      <w:pPr>
        <w:pStyle w:val="Heading2"/>
        <w:keepNext/>
      </w:pPr>
      <w:r>
        <w:lastRenderedPageBreak/>
        <w:t>Resource B: Data table</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6506"/>
      </w:tblGrid>
      <w:tr w:rsidR="00592DFD" w:rsidRPr="00592DFD" w14:paraId="6C6C2DAF" w14:textId="77777777" w:rsidTr="00592DFD">
        <w:tc>
          <w:tcPr>
            <w:tcW w:w="1824" w:type="dxa"/>
            <w:shd w:val="clear" w:color="auto" w:fill="auto"/>
          </w:tcPr>
          <w:p w14:paraId="126EAF95" w14:textId="77777777" w:rsidR="00592DFD" w:rsidRPr="00592DFD" w:rsidRDefault="00592DFD" w:rsidP="00437C67">
            <w:pPr>
              <w:spacing w:beforeLines="30" w:before="72" w:afterLines="30" w:after="72"/>
              <w:rPr>
                <w:sz w:val="22"/>
                <w:szCs w:val="22"/>
              </w:rPr>
            </w:pPr>
            <w:bookmarkStart w:id="0" w:name="_Hlk340047174"/>
            <w:r w:rsidRPr="00592DFD">
              <w:rPr>
                <w:sz w:val="22"/>
                <w:szCs w:val="22"/>
              </w:rPr>
              <w:t>Travel</w:t>
            </w:r>
          </w:p>
        </w:tc>
        <w:tc>
          <w:tcPr>
            <w:tcW w:w="6506" w:type="dxa"/>
            <w:shd w:val="clear" w:color="auto" w:fill="auto"/>
          </w:tcPr>
          <w:p w14:paraId="3B52A40C" w14:textId="77777777" w:rsidR="006B26C4" w:rsidRDefault="00592DFD" w:rsidP="00437C67">
            <w:pPr>
              <w:spacing w:beforeLines="30" w:before="72" w:afterLines="30" w:after="72"/>
              <w:rPr>
                <w:sz w:val="22"/>
                <w:szCs w:val="22"/>
              </w:rPr>
            </w:pPr>
            <w:r w:rsidRPr="00592DFD">
              <w:rPr>
                <w:sz w:val="22"/>
                <w:szCs w:val="22"/>
              </w:rPr>
              <w:t>Costs</w:t>
            </w:r>
          </w:p>
        </w:tc>
      </w:tr>
      <w:tr w:rsidR="00592DFD" w:rsidRPr="00592DFD" w14:paraId="3705C49B" w14:textId="77777777" w:rsidTr="00592DFD">
        <w:tc>
          <w:tcPr>
            <w:tcW w:w="1824" w:type="dxa"/>
            <w:shd w:val="clear" w:color="auto" w:fill="auto"/>
          </w:tcPr>
          <w:p w14:paraId="0D217DCD" w14:textId="77777777" w:rsidR="00592DFD" w:rsidRPr="00592DFD" w:rsidRDefault="00592DFD" w:rsidP="00437C67">
            <w:pPr>
              <w:spacing w:beforeLines="30" w:before="72" w:afterLines="30" w:after="72"/>
              <w:rPr>
                <w:sz w:val="22"/>
                <w:szCs w:val="22"/>
              </w:rPr>
            </w:pPr>
            <w:r w:rsidRPr="00592DFD">
              <w:rPr>
                <w:sz w:val="22"/>
                <w:szCs w:val="22"/>
              </w:rPr>
              <w:t>Van hire</w:t>
            </w:r>
          </w:p>
        </w:tc>
        <w:tc>
          <w:tcPr>
            <w:tcW w:w="6506" w:type="dxa"/>
            <w:shd w:val="clear" w:color="auto" w:fill="auto"/>
          </w:tcPr>
          <w:p w14:paraId="58E3D240" w14:textId="77777777" w:rsidR="006B26C4" w:rsidRDefault="00592DFD" w:rsidP="00437C67">
            <w:pPr>
              <w:spacing w:beforeLines="30" w:before="72" w:afterLines="30" w:after="72"/>
              <w:rPr>
                <w:sz w:val="22"/>
                <w:szCs w:val="22"/>
              </w:rPr>
            </w:pPr>
            <w:r w:rsidRPr="00592DFD">
              <w:rPr>
                <w:sz w:val="22"/>
                <w:szCs w:val="22"/>
              </w:rPr>
              <w:t>$129 per day</w:t>
            </w:r>
          </w:p>
        </w:tc>
      </w:tr>
      <w:tr w:rsidR="00592DFD" w:rsidRPr="00592DFD" w14:paraId="4E44A4CD" w14:textId="77777777" w:rsidTr="00592DFD">
        <w:tc>
          <w:tcPr>
            <w:tcW w:w="1824" w:type="dxa"/>
            <w:shd w:val="clear" w:color="auto" w:fill="auto"/>
          </w:tcPr>
          <w:p w14:paraId="7354429A" w14:textId="77777777" w:rsidR="00592DFD" w:rsidRPr="00592DFD" w:rsidRDefault="00592DFD" w:rsidP="00437C67">
            <w:pPr>
              <w:spacing w:beforeLines="30" w:before="72" w:afterLines="30" w:after="72"/>
              <w:rPr>
                <w:sz w:val="22"/>
                <w:szCs w:val="22"/>
              </w:rPr>
            </w:pPr>
            <w:r w:rsidRPr="00592DFD">
              <w:rPr>
                <w:sz w:val="22"/>
                <w:szCs w:val="22"/>
              </w:rPr>
              <w:t>Petrol</w:t>
            </w:r>
          </w:p>
        </w:tc>
        <w:tc>
          <w:tcPr>
            <w:tcW w:w="6506" w:type="dxa"/>
            <w:shd w:val="clear" w:color="auto" w:fill="auto"/>
          </w:tcPr>
          <w:p w14:paraId="028BF50D" w14:textId="77777777" w:rsidR="006B26C4" w:rsidRDefault="00592DFD" w:rsidP="00437C67">
            <w:pPr>
              <w:spacing w:beforeLines="30" w:before="72" w:afterLines="30" w:after="72"/>
              <w:rPr>
                <w:sz w:val="22"/>
                <w:szCs w:val="22"/>
              </w:rPr>
            </w:pPr>
            <w:r w:rsidRPr="00592DFD">
              <w:rPr>
                <w:sz w:val="22"/>
                <w:szCs w:val="22"/>
              </w:rPr>
              <w:t>50 litres @ $2.12 per litre</w:t>
            </w:r>
          </w:p>
        </w:tc>
      </w:tr>
      <w:tr w:rsidR="00592DFD" w:rsidRPr="00592DFD" w14:paraId="4D15C967" w14:textId="77777777" w:rsidTr="00592DFD">
        <w:tc>
          <w:tcPr>
            <w:tcW w:w="1824" w:type="dxa"/>
            <w:shd w:val="clear" w:color="auto" w:fill="auto"/>
          </w:tcPr>
          <w:p w14:paraId="3A732557" w14:textId="77777777" w:rsidR="00592DFD" w:rsidRPr="00592DFD" w:rsidRDefault="00592DFD" w:rsidP="00437C67">
            <w:pPr>
              <w:spacing w:beforeLines="30" w:before="72" w:afterLines="30" w:after="72"/>
              <w:rPr>
                <w:sz w:val="22"/>
                <w:szCs w:val="22"/>
              </w:rPr>
            </w:pPr>
            <w:r w:rsidRPr="00592DFD">
              <w:rPr>
                <w:sz w:val="22"/>
                <w:szCs w:val="22"/>
              </w:rPr>
              <w:t>Mileage</w:t>
            </w:r>
          </w:p>
        </w:tc>
        <w:tc>
          <w:tcPr>
            <w:tcW w:w="6506" w:type="dxa"/>
            <w:shd w:val="clear" w:color="auto" w:fill="auto"/>
          </w:tcPr>
          <w:p w14:paraId="6E6C556B" w14:textId="77777777" w:rsidR="006B26C4" w:rsidRDefault="00592DFD" w:rsidP="00437C67">
            <w:pPr>
              <w:spacing w:beforeLines="30" w:before="72" w:afterLines="30" w:after="72"/>
              <w:rPr>
                <w:sz w:val="22"/>
                <w:szCs w:val="22"/>
              </w:rPr>
            </w:pPr>
            <w:r w:rsidRPr="00592DFD">
              <w:rPr>
                <w:sz w:val="22"/>
                <w:szCs w:val="22"/>
              </w:rPr>
              <w:t>30c per km over 100 km per day (You expect to travel 500 km in total)</w:t>
            </w:r>
          </w:p>
        </w:tc>
      </w:tr>
      <w:tr w:rsidR="00592DFD" w:rsidRPr="00592DFD" w14:paraId="18707775" w14:textId="77777777" w:rsidTr="00592DFD">
        <w:tc>
          <w:tcPr>
            <w:tcW w:w="1824" w:type="dxa"/>
            <w:shd w:val="clear" w:color="auto" w:fill="auto"/>
          </w:tcPr>
          <w:p w14:paraId="57DC6509" w14:textId="77777777" w:rsidR="00592DFD" w:rsidRPr="00592DFD" w:rsidRDefault="00592DFD" w:rsidP="00437C67">
            <w:pPr>
              <w:spacing w:beforeLines="30" w:before="72" w:afterLines="30" w:after="72"/>
              <w:rPr>
                <w:sz w:val="22"/>
                <w:szCs w:val="22"/>
              </w:rPr>
            </w:pPr>
          </w:p>
        </w:tc>
        <w:tc>
          <w:tcPr>
            <w:tcW w:w="6506" w:type="dxa"/>
            <w:shd w:val="clear" w:color="auto" w:fill="auto"/>
          </w:tcPr>
          <w:p w14:paraId="3D1CE455" w14:textId="77777777" w:rsidR="006B26C4" w:rsidRDefault="006B26C4" w:rsidP="00437C67">
            <w:pPr>
              <w:spacing w:beforeLines="30" w:before="72" w:afterLines="30" w:after="72"/>
              <w:rPr>
                <w:sz w:val="22"/>
                <w:szCs w:val="22"/>
              </w:rPr>
            </w:pPr>
          </w:p>
        </w:tc>
      </w:tr>
      <w:tr w:rsidR="00592DFD" w:rsidRPr="00592DFD" w14:paraId="6A1453A9" w14:textId="77777777" w:rsidTr="00592DFD">
        <w:tc>
          <w:tcPr>
            <w:tcW w:w="1824" w:type="dxa"/>
            <w:shd w:val="clear" w:color="auto" w:fill="auto"/>
          </w:tcPr>
          <w:p w14:paraId="2DA39088" w14:textId="77777777" w:rsidR="00592DFD" w:rsidRPr="00592DFD" w:rsidRDefault="00592DFD" w:rsidP="00437C67">
            <w:pPr>
              <w:spacing w:beforeLines="30" w:before="72" w:afterLines="30" w:after="72"/>
              <w:rPr>
                <w:sz w:val="22"/>
                <w:szCs w:val="22"/>
              </w:rPr>
            </w:pPr>
            <w:r w:rsidRPr="00592DFD">
              <w:rPr>
                <w:sz w:val="22"/>
                <w:szCs w:val="22"/>
              </w:rPr>
              <w:t>Activities</w:t>
            </w:r>
          </w:p>
        </w:tc>
        <w:tc>
          <w:tcPr>
            <w:tcW w:w="6506" w:type="dxa"/>
            <w:shd w:val="clear" w:color="auto" w:fill="auto"/>
          </w:tcPr>
          <w:p w14:paraId="76EC80C1" w14:textId="77777777" w:rsidR="006B26C4" w:rsidRDefault="00592DFD" w:rsidP="00437C67">
            <w:pPr>
              <w:spacing w:beforeLines="30" w:before="72" w:afterLines="30" w:after="72"/>
              <w:rPr>
                <w:sz w:val="22"/>
                <w:szCs w:val="22"/>
              </w:rPr>
            </w:pPr>
            <w:r w:rsidRPr="00592DFD">
              <w:rPr>
                <w:sz w:val="22"/>
                <w:szCs w:val="22"/>
              </w:rPr>
              <w:t>Per person</w:t>
            </w:r>
          </w:p>
        </w:tc>
      </w:tr>
      <w:tr w:rsidR="00592DFD" w:rsidRPr="00592DFD" w14:paraId="0F6F6242" w14:textId="77777777" w:rsidTr="00592DFD">
        <w:tc>
          <w:tcPr>
            <w:tcW w:w="1824" w:type="dxa"/>
            <w:shd w:val="clear" w:color="auto" w:fill="auto"/>
          </w:tcPr>
          <w:p w14:paraId="28DA7BCC" w14:textId="77777777" w:rsidR="00592DFD" w:rsidRPr="00592DFD" w:rsidRDefault="00592DFD" w:rsidP="00437C67">
            <w:pPr>
              <w:spacing w:beforeLines="30" w:before="72" w:afterLines="30" w:after="72"/>
              <w:rPr>
                <w:sz w:val="22"/>
                <w:szCs w:val="22"/>
              </w:rPr>
            </w:pPr>
            <w:r w:rsidRPr="00592DFD">
              <w:rPr>
                <w:sz w:val="22"/>
                <w:szCs w:val="22"/>
              </w:rPr>
              <w:t>Zoo entry</w:t>
            </w:r>
          </w:p>
        </w:tc>
        <w:tc>
          <w:tcPr>
            <w:tcW w:w="6506" w:type="dxa"/>
            <w:shd w:val="clear" w:color="auto" w:fill="auto"/>
          </w:tcPr>
          <w:p w14:paraId="60CC0F2F" w14:textId="77777777" w:rsidR="006B26C4" w:rsidRDefault="00592DFD" w:rsidP="00437C67">
            <w:pPr>
              <w:spacing w:beforeLines="30" w:before="72" w:afterLines="30" w:after="72"/>
              <w:rPr>
                <w:sz w:val="22"/>
                <w:szCs w:val="22"/>
              </w:rPr>
            </w:pPr>
            <w:r w:rsidRPr="00592DFD">
              <w:rPr>
                <w:sz w:val="22"/>
                <w:szCs w:val="22"/>
              </w:rPr>
              <w:t>$21</w:t>
            </w:r>
          </w:p>
        </w:tc>
      </w:tr>
      <w:tr w:rsidR="00592DFD" w:rsidRPr="00592DFD" w14:paraId="5509FF27" w14:textId="77777777" w:rsidTr="00592DFD">
        <w:tc>
          <w:tcPr>
            <w:tcW w:w="1824" w:type="dxa"/>
            <w:shd w:val="clear" w:color="auto" w:fill="auto"/>
          </w:tcPr>
          <w:p w14:paraId="3F192BD5" w14:textId="77777777" w:rsidR="00592DFD" w:rsidRPr="00592DFD" w:rsidRDefault="00592DFD" w:rsidP="00437C67">
            <w:pPr>
              <w:spacing w:beforeLines="30" w:before="72" w:afterLines="30" w:after="72"/>
              <w:rPr>
                <w:sz w:val="22"/>
                <w:szCs w:val="22"/>
              </w:rPr>
            </w:pPr>
            <w:r w:rsidRPr="00592DFD">
              <w:rPr>
                <w:sz w:val="22"/>
                <w:szCs w:val="22"/>
              </w:rPr>
              <w:t>Te Papa</w:t>
            </w:r>
          </w:p>
        </w:tc>
        <w:tc>
          <w:tcPr>
            <w:tcW w:w="6506" w:type="dxa"/>
            <w:shd w:val="clear" w:color="auto" w:fill="auto"/>
          </w:tcPr>
          <w:p w14:paraId="43B36A83" w14:textId="77777777" w:rsidR="00592DFD" w:rsidRPr="00592DFD" w:rsidRDefault="00592DFD" w:rsidP="00437C67">
            <w:pPr>
              <w:spacing w:beforeLines="30" w:before="72" w:afterLines="30" w:after="72"/>
              <w:rPr>
                <w:sz w:val="22"/>
                <w:szCs w:val="22"/>
              </w:rPr>
            </w:pPr>
            <w:r w:rsidRPr="00592DFD">
              <w:rPr>
                <w:sz w:val="22"/>
                <w:szCs w:val="22"/>
              </w:rPr>
              <w:t>Free (entry to Game Masters exhibition $29.99)</w:t>
            </w:r>
          </w:p>
        </w:tc>
      </w:tr>
      <w:tr w:rsidR="00592DFD" w:rsidRPr="00592DFD" w14:paraId="22E2536A" w14:textId="77777777" w:rsidTr="00592DFD">
        <w:tc>
          <w:tcPr>
            <w:tcW w:w="1824" w:type="dxa"/>
            <w:shd w:val="clear" w:color="auto" w:fill="auto"/>
          </w:tcPr>
          <w:p w14:paraId="7B8E53A8" w14:textId="77777777" w:rsidR="00592DFD" w:rsidRPr="00592DFD" w:rsidRDefault="00592DFD" w:rsidP="00437C67">
            <w:pPr>
              <w:spacing w:beforeLines="30" w:before="72" w:afterLines="30" w:after="72"/>
              <w:rPr>
                <w:sz w:val="22"/>
                <w:szCs w:val="22"/>
              </w:rPr>
            </w:pPr>
            <w:r w:rsidRPr="00592DFD">
              <w:rPr>
                <w:sz w:val="22"/>
                <w:szCs w:val="22"/>
              </w:rPr>
              <w:t>Swimming pool</w:t>
            </w:r>
          </w:p>
        </w:tc>
        <w:tc>
          <w:tcPr>
            <w:tcW w:w="6506" w:type="dxa"/>
            <w:shd w:val="clear" w:color="auto" w:fill="auto"/>
          </w:tcPr>
          <w:p w14:paraId="1E2C41BB" w14:textId="77777777" w:rsidR="006B26C4" w:rsidRDefault="00592DFD" w:rsidP="00437C67">
            <w:pPr>
              <w:spacing w:beforeLines="30" w:before="72" w:afterLines="30" w:after="72"/>
              <w:rPr>
                <w:sz w:val="22"/>
                <w:szCs w:val="22"/>
              </w:rPr>
            </w:pPr>
            <w:r w:rsidRPr="00592DFD">
              <w:rPr>
                <w:sz w:val="22"/>
                <w:szCs w:val="22"/>
              </w:rPr>
              <w:t>$5.70</w:t>
            </w:r>
          </w:p>
        </w:tc>
      </w:tr>
      <w:tr w:rsidR="00592DFD" w:rsidRPr="00592DFD" w14:paraId="78B96B8A" w14:textId="77777777" w:rsidTr="00592DFD">
        <w:tc>
          <w:tcPr>
            <w:tcW w:w="1824" w:type="dxa"/>
            <w:shd w:val="clear" w:color="auto" w:fill="auto"/>
          </w:tcPr>
          <w:p w14:paraId="5FA6D0FD" w14:textId="77777777" w:rsidR="00592DFD" w:rsidRPr="00592DFD" w:rsidRDefault="00592DFD" w:rsidP="00437C67">
            <w:pPr>
              <w:spacing w:beforeLines="30" w:before="72" w:afterLines="30" w:after="72"/>
              <w:rPr>
                <w:sz w:val="22"/>
                <w:szCs w:val="22"/>
              </w:rPr>
            </w:pPr>
            <w:r w:rsidRPr="00592DFD">
              <w:rPr>
                <w:sz w:val="22"/>
                <w:szCs w:val="22"/>
              </w:rPr>
              <w:t>Cable car</w:t>
            </w:r>
          </w:p>
        </w:tc>
        <w:tc>
          <w:tcPr>
            <w:tcW w:w="6506" w:type="dxa"/>
            <w:shd w:val="clear" w:color="auto" w:fill="auto"/>
          </w:tcPr>
          <w:p w14:paraId="1DAC5EB1" w14:textId="77777777" w:rsidR="006B26C4" w:rsidRDefault="00592DFD" w:rsidP="00437C67">
            <w:pPr>
              <w:spacing w:beforeLines="30" w:before="72" w:afterLines="30" w:after="72"/>
              <w:rPr>
                <w:sz w:val="22"/>
                <w:szCs w:val="22"/>
              </w:rPr>
            </w:pPr>
            <w:r w:rsidRPr="00592DFD">
              <w:rPr>
                <w:sz w:val="22"/>
                <w:szCs w:val="22"/>
              </w:rPr>
              <w:t>$3.50</w:t>
            </w:r>
          </w:p>
        </w:tc>
      </w:tr>
      <w:tr w:rsidR="00592DFD" w:rsidRPr="00592DFD" w14:paraId="4F74A244" w14:textId="77777777" w:rsidTr="00592DFD">
        <w:tc>
          <w:tcPr>
            <w:tcW w:w="1824" w:type="dxa"/>
            <w:shd w:val="clear" w:color="auto" w:fill="auto"/>
          </w:tcPr>
          <w:p w14:paraId="7C5F72A8" w14:textId="77777777" w:rsidR="00592DFD" w:rsidRPr="00592DFD" w:rsidRDefault="00592DFD" w:rsidP="00437C67">
            <w:pPr>
              <w:spacing w:beforeLines="30" w:before="72" w:afterLines="30" w:after="72"/>
              <w:rPr>
                <w:sz w:val="22"/>
                <w:szCs w:val="22"/>
              </w:rPr>
            </w:pPr>
            <w:r w:rsidRPr="00592DFD">
              <w:rPr>
                <w:sz w:val="22"/>
                <w:szCs w:val="22"/>
              </w:rPr>
              <w:t>Movie</w:t>
            </w:r>
          </w:p>
        </w:tc>
        <w:tc>
          <w:tcPr>
            <w:tcW w:w="6506" w:type="dxa"/>
            <w:shd w:val="clear" w:color="auto" w:fill="auto"/>
          </w:tcPr>
          <w:p w14:paraId="74BE9C07" w14:textId="77777777" w:rsidR="006B26C4" w:rsidRDefault="00592DFD" w:rsidP="00437C67">
            <w:pPr>
              <w:spacing w:beforeLines="30" w:before="72" w:afterLines="30" w:after="72"/>
              <w:rPr>
                <w:sz w:val="22"/>
                <w:szCs w:val="22"/>
              </w:rPr>
            </w:pPr>
            <w:r w:rsidRPr="00592DFD">
              <w:rPr>
                <w:sz w:val="22"/>
                <w:szCs w:val="22"/>
              </w:rPr>
              <w:t>$16</w:t>
            </w:r>
          </w:p>
        </w:tc>
      </w:tr>
      <w:tr w:rsidR="00592DFD" w:rsidRPr="00592DFD" w14:paraId="5E0F7C64" w14:textId="77777777" w:rsidTr="00592DFD">
        <w:tc>
          <w:tcPr>
            <w:tcW w:w="1824" w:type="dxa"/>
            <w:shd w:val="clear" w:color="auto" w:fill="auto"/>
          </w:tcPr>
          <w:p w14:paraId="4881EFEE" w14:textId="77777777" w:rsidR="00592DFD" w:rsidRPr="00592DFD" w:rsidRDefault="00592DFD" w:rsidP="00437C67">
            <w:pPr>
              <w:spacing w:beforeLines="30" w:before="72" w:afterLines="30" w:after="72"/>
              <w:rPr>
                <w:sz w:val="22"/>
                <w:szCs w:val="22"/>
              </w:rPr>
            </w:pPr>
            <w:r w:rsidRPr="00592DFD">
              <w:rPr>
                <w:sz w:val="22"/>
                <w:szCs w:val="22"/>
              </w:rPr>
              <w:t>Meals</w:t>
            </w:r>
          </w:p>
        </w:tc>
        <w:tc>
          <w:tcPr>
            <w:tcW w:w="6506" w:type="dxa"/>
            <w:shd w:val="clear" w:color="auto" w:fill="auto"/>
          </w:tcPr>
          <w:p w14:paraId="3BDE6683" w14:textId="77777777" w:rsidR="006B26C4" w:rsidRDefault="00592DFD" w:rsidP="00437C67">
            <w:pPr>
              <w:spacing w:beforeLines="30" w:before="72" w:afterLines="30" w:after="72"/>
              <w:rPr>
                <w:rFonts w:eastAsia="Times New Roman"/>
                <w:b/>
                <w:bCs/>
                <w:sz w:val="22"/>
                <w:szCs w:val="22"/>
              </w:rPr>
            </w:pPr>
            <w:r w:rsidRPr="00592DFD">
              <w:rPr>
                <w:sz w:val="22"/>
                <w:szCs w:val="22"/>
              </w:rPr>
              <w:t>Per person</w:t>
            </w:r>
          </w:p>
        </w:tc>
      </w:tr>
      <w:tr w:rsidR="00592DFD" w:rsidRPr="00592DFD" w14:paraId="7FA45777" w14:textId="77777777" w:rsidTr="00592DFD">
        <w:tc>
          <w:tcPr>
            <w:tcW w:w="1824" w:type="dxa"/>
            <w:shd w:val="clear" w:color="auto" w:fill="auto"/>
          </w:tcPr>
          <w:p w14:paraId="1323E923" w14:textId="77777777" w:rsidR="00592DFD" w:rsidRPr="00592DFD" w:rsidRDefault="00592DFD" w:rsidP="00437C67">
            <w:pPr>
              <w:spacing w:beforeLines="30" w:before="72" w:afterLines="30" w:after="72"/>
              <w:rPr>
                <w:sz w:val="22"/>
                <w:szCs w:val="22"/>
              </w:rPr>
            </w:pPr>
            <w:r w:rsidRPr="00592DFD">
              <w:rPr>
                <w:sz w:val="22"/>
                <w:szCs w:val="22"/>
              </w:rPr>
              <w:t>Lunch</w:t>
            </w:r>
          </w:p>
        </w:tc>
        <w:tc>
          <w:tcPr>
            <w:tcW w:w="6506" w:type="dxa"/>
            <w:shd w:val="clear" w:color="auto" w:fill="auto"/>
          </w:tcPr>
          <w:p w14:paraId="63B3B144" w14:textId="77777777" w:rsidR="006B26C4" w:rsidRDefault="00592DFD" w:rsidP="00437C67">
            <w:pPr>
              <w:spacing w:beforeLines="30" w:before="72" w:afterLines="30" w:after="72"/>
              <w:rPr>
                <w:rFonts w:eastAsia="Times New Roman"/>
                <w:b/>
                <w:bCs/>
                <w:sz w:val="22"/>
                <w:szCs w:val="22"/>
              </w:rPr>
            </w:pPr>
            <w:r w:rsidRPr="00592DFD">
              <w:rPr>
                <w:sz w:val="22"/>
                <w:szCs w:val="22"/>
              </w:rPr>
              <w:t>$15</w:t>
            </w:r>
          </w:p>
        </w:tc>
      </w:tr>
      <w:tr w:rsidR="00592DFD" w:rsidRPr="00592DFD" w14:paraId="610F18FB" w14:textId="77777777" w:rsidTr="00592DFD">
        <w:tc>
          <w:tcPr>
            <w:tcW w:w="1824" w:type="dxa"/>
            <w:shd w:val="clear" w:color="auto" w:fill="auto"/>
          </w:tcPr>
          <w:p w14:paraId="5EBC614C" w14:textId="77777777" w:rsidR="00592DFD" w:rsidRPr="00592DFD" w:rsidRDefault="00592DFD" w:rsidP="00437C67">
            <w:pPr>
              <w:spacing w:beforeLines="30" w:before="72" w:afterLines="30" w:after="72"/>
              <w:rPr>
                <w:sz w:val="22"/>
                <w:szCs w:val="22"/>
              </w:rPr>
            </w:pPr>
            <w:r w:rsidRPr="00592DFD">
              <w:rPr>
                <w:sz w:val="22"/>
                <w:szCs w:val="22"/>
              </w:rPr>
              <w:t>Dinner</w:t>
            </w:r>
          </w:p>
        </w:tc>
        <w:tc>
          <w:tcPr>
            <w:tcW w:w="6506" w:type="dxa"/>
            <w:shd w:val="clear" w:color="auto" w:fill="auto"/>
          </w:tcPr>
          <w:p w14:paraId="7BED7E31" w14:textId="77777777" w:rsidR="006B26C4" w:rsidRDefault="00592DFD" w:rsidP="00437C67">
            <w:pPr>
              <w:spacing w:beforeLines="30" w:before="72" w:afterLines="30" w:after="72"/>
              <w:rPr>
                <w:rFonts w:eastAsia="Times New Roman"/>
                <w:b/>
                <w:bCs/>
                <w:sz w:val="22"/>
                <w:szCs w:val="22"/>
              </w:rPr>
            </w:pPr>
            <w:r w:rsidRPr="00592DFD">
              <w:rPr>
                <w:sz w:val="22"/>
                <w:szCs w:val="22"/>
              </w:rPr>
              <w:t>$25</w:t>
            </w:r>
          </w:p>
        </w:tc>
      </w:tr>
      <w:tr w:rsidR="00592DFD" w:rsidRPr="00592DFD" w14:paraId="74C39C08" w14:textId="77777777" w:rsidTr="00592DFD">
        <w:tc>
          <w:tcPr>
            <w:tcW w:w="1824" w:type="dxa"/>
            <w:shd w:val="clear" w:color="auto" w:fill="auto"/>
          </w:tcPr>
          <w:p w14:paraId="1B3E46B4" w14:textId="77777777" w:rsidR="00592DFD" w:rsidRPr="00592DFD" w:rsidRDefault="00592DFD" w:rsidP="00437C67">
            <w:pPr>
              <w:spacing w:beforeLines="30" w:before="72" w:afterLines="30" w:after="72"/>
              <w:rPr>
                <w:sz w:val="22"/>
                <w:szCs w:val="22"/>
              </w:rPr>
            </w:pPr>
            <w:r w:rsidRPr="00592DFD">
              <w:rPr>
                <w:sz w:val="22"/>
                <w:szCs w:val="22"/>
              </w:rPr>
              <w:t>Breakfast</w:t>
            </w:r>
          </w:p>
        </w:tc>
        <w:tc>
          <w:tcPr>
            <w:tcW w:w="6506" w:type="dxa"/>
            <w:shd w:val="clear" w:color="auto" w:fill="auto"/>
          </w:tcPr>
          <w:p w14:paraId="3F2B21FC" w14:textId="77777777" w:rsidR="006B26C4" w:rsidRDefault="00592DFD" w:rsidP="00437C67">
            <w:pPr>
              <w:spacing w:beforeLines="30" w:before="72" w:afterLines="30" w:after="72"/>
              <w:rPr>
                <w:rFonts w:eastAsia="Times New Roman"/>
                <w:b/>
                <w:bCs/>
                <w:sz w:val="22"/>
                <w:szCs w:val="22"/>
              </w:rPr>
            </w:pPr>
            <w:r w:rsidRPr="00592DFD">
              <w:rPr>
                <w:sz w:val="22"/>
                <w:szCs w:val="22"/>
              </w:rPr>
              <w:t>$10</w:t>
            </w:r>
          </w:p>
        </w:tc>
      </w:tr>
      <w:tr w:rsidR="00592DFD" w:rsidRPr="00592DFD" w14:paraId="1AC47BFF" w14:textId="77777777" w:rsidTr="00592DFD">
        <w:tc>
          <w:tcPr>
            <w:tcW w:w="1824" w:type="dxa"/>
            <w:shd w:val="clear" w:color="auto" w:fill="auto"/>
          </w:tcPr>
          <w:p w14:paraId="0F45D6CB" w14:textId="77777777" w:rsidR="00592DFD" w:rsidRPr="00592DFD" w:rsidRDefault="00592DFD" w:rsidP="00437C67">
            <w:pPr>
              <w:spacing w:beforeLines="30" w:before="72" w:afterLines="30" w:after="72"/>
              <w:rPr>
                <w:sz w:val="22"/>
                <w:szCs w:val="22"/>
              </w:rPr>
            </w:pPr>
            <w:r w:rsidRPr="00592DFD">
              <w:rPr>
                <w:sz w:val="22"/>
                <w:szCs w:val="22"/>
              </w:rPr>
              <w:t>Lunch</w:t>
            </w:r>
          </w:p>
        </w:tc>
        <w:tc>
          <w:tcPr>
            <w:tcW w:w="6506" w:type="dxa"/>
            <w:shd w:val="clear" w:color="auto" w:fill="auto"/>
          </w:tcPr>
          <w:p w14:paraId="054DF534" w14:textId="77777777" w:rsidR="006B26C4" w:rsidRDefault="00592DFD" w:rsidP="00437C67">
            <w:pPr>
              <w:spacing w:beforeLines="30" w:before="72" w:afterLines="30" w:after="72"/>
              <w:rPr>
                <w:rFonts w:eastAsia="Times New Roman"/>
                <w:b/>
                <w:bCs/>
                <w:sz w:val="22"/>
                <w:szCs w:val="22"/>
              </w:rPr>
            </w:pPr>
            <w:r w:rsidRPr="00592DFD">
              <w:rPr>
                <w:sz w:val="22"/>
                <w:szCs w:val="22"/>
              </w:rPr>
              <w:t>$15</w:t>
            </w:r>
          </w:p>
        </w:tc>
      </w:tr>
      <w:tr w:rsidR="00592DFD" w:rsidRPr="00592DFD" w14:paraId="2D950F50" w14:textId="77777777" w:rsidTr="00592DFD">
        <w:tc>
          <w:tcPr>
            <w:tcW w:w="1824" w:type="dxa"/>
            <w:shd w:val="clear" w:color="auto" w:fill="auto"/>
          </w:tcPr>
          <w:p w14:paraId="7ED5B0A3" w14:textId="77777777" w:rsidR="00592DFD" w:rsidRPr="00592DFD" w:rsidRDefault="00592DFD" w:rsidP="00437C67">
            <w:pPr>
              <w:spacing w:beforeLines="30" w:before="72" w:afterLines="30" w:after="72"/>
              <w:rPr>
                <w:sz w:val="22"/>
                <w:szCs w:val="22"/>
              </w:rPr>
            </w:pPr>
            <w:r w:rsidRPr="00592DFD">
              <w:rPr>
                <w:sz w:val="22"/>
                <w:szCs w:val="22"/>
              </w:rPr>
              <w:t xml:space="preserve">Accommodation </w:t>
            </w:r>
          </w:p>
        </w:tc>
        <w:tc>
          <w:tcPr>
            <w:tcW w:w="6506" w:type="dxa"/>
            <w:shd w:val="clear" w:color="auto" w:fill="auto"/>
          </w:tcPr>
          <w:p w14:paraId="66E65699" w14:textId="77777777" w:rsidR="006B26C4" w:rsidRDefault="00592DFD" w:rsidP="00437C67">
            <w:pPr>
              <w:spacing w:beforeLines="30" w:before="72" w:afterLines="30" w:after="72"/>
              <w:rPr>
                <w:sz w:val="22"/>
                <w:szCs w:val="22"/>
              </w:rPr>
            </w:pPr>
            <w:r w:rsidRPr="00592DFD">
              <w:rPr>
                <w:sz w:val="22"/>
                <w:szCs w:val="22"/>
              </w:rPr>
              <w:t>$115 per person</w:t>
            </w:r>
          </w:p>
        </w:tc>
      </w:tr>
    </w:tbl>
    <w:bookmarkEnd w:id="0"/>
    <w:p w14:paraId="4A7940D6" w14:textId="77777777" w:rsidR="00592DFD" w:rsidRDefault="00592DFD" w:rsidP="00592DFD">
      <w:pPr>
        <w:pStyle w:val="Heading2"/>
      </w:pPr>
      <w:r>
        <w:t>Resource C: Information about the planned trip to Wellington</w:t>
      </w:r>
    </w:p>
    <w:p w14:paraId="28B9243D" w14:textId="77777777" w:rsidR="00592DFD" w:rsidRPr="0065126D" w:rsidRDefault="00592DFD" w:rsidP="00885E83">
      <w:r w:rsidRPr="0065126D">
        <w:t>Programme</w:t>
      </w:r>
    </w:p>
    <w:p w14:paraId="61B01179" w14:textId="77777777" w:rsidR="00592DFD" w:rsidRPr="0065126D" w:rsidRDefault="00592DFD" w:rsidP="00885E83">
      <w:r w:rsidRPr="00C1285D">
        <w:t>Day</w:t>
      </w:r>
      <w:r w:rsidRPr="0065126D">
        <w:t xml:space="preserve"> 1</w:t>
      </w:r>
    </w:p>
    <w:p w14:paraId="3A9B3C94" w14:textId="77777777" w:rsidR="00592DFD" w:rsidRDefault="00592DFD" w:rsidP="00592DFD">
      <w:r>
        <w:t>8.00 am</w:t>
      </w:r>
      <w:r>
        <w:tab/>
      </w:r>
      <w:r w:rsidRPr="0065126D">
        <w:t>Depart Palmerston North</w:t>
      </w:r>
      <w:r>
        <w:t xml:space="preserve"> from Barber Hall car</w:t>
      </w:r>
      <w:r w:rsidR="00713ADE">
        <w:t xml:space="preserve"> </w:t>
      </w:r>
      <w:r w:rsidRPr="0065126D">
        <w:t>park</w:t>
      </w:r>
    </w:p>
    <w:p w14:paraId="706FC9A3" w14:textId="77777777" w:rsidR="00592DFD" w:rsidRDefault="00592DFD" w:rsidP="00592DFD">
      <w:r w:rsidRPr="0065126D">
        <w:t>10</w:t>
      </w:r>
      <w:r>
        <w:t>.00</w:t>
      </w:r>
      <w:r w:rsidRPr="0065126D">
        <w:t xml:space="preserve"> am</w:t>
      </w:r>
      <w:r>
        <w:tab/>
      </w:r>
      <w:r w:rsidRPr="0065126D">
        <w:t>Arrive Wellington Zoo</w:t>
      </w:r>
    </w:p>
    <w:p w14:paraId="0B97642F" w14:textId="77777777" w:rsidR="00592DFD" w:rsidRDefault="00592DFD" w:rsidP="00592DFD">
      <w:r w:rsidRPr="0065126D">
        <w:t>2</w:t>
      </w:r>
      <w:r>
        <w:t>.00</w:t>
      </w:r>
      <w:r w:rsidRPr="0065126D">
        <w:t xml:space="preserve"> pm</w:t>
      </w:r>
      <w:r>
        <w:tab/>
        <w:t>L</w:t>
      </w:r>
      <w:r w:rsidRPr="0065126D">
        <w:t>eave for Kilbirnie Aquatic Centre</w:t>
      </w:r>
    </w:p>
    <w:p w14:paraId="49EB1D31" w14:textId="77777777" w:rsidR="00592DFD" w:rsidRDefault="00592DFD" w:rsidP="00592DFD">
      <w:pPr>
        <w:ind w:left="1440" w:hanging="1440"/>
      </w:pPr>
      <w:r w:rsidRPr="0065126D">
        <w:t>4</w:t>
      </w:r>
      <w:r>
        <w:t>.00 pm</w:t>
      </w:r>
      <w:r>
        <w:tab/>
        <w:t>T</w:t>
      </w:r>
      <w:r w:rsidRPr="0065126D">
        <w:t>ravel to accommodation at 747 Motel</w:t>
      </w:r>
      <w:r>
        <w:t>,</w:t>
      </w:r>
      <w:r w:rsidRPr="0065126D">
        <w:t xml:space="preserve"> 80 Kilbirnie Cres</w:t>
      </w:r>
      <w:r>
        <w:t>,</w:t>
      </w:r>
      <w:r w:rsidRPr="0065126D">
        <w:t xml:space="preserve"> Kilbirnie, Wellington 6022</w:t>
      </w:r>
    </w:p>
    <w:p w14:paraId="5BCBAA87" w14:textId="77777777" w:rsidR="00592DFD" w:rsidRDefault="00592DFD" w:rsidP="00592DFD">
      <w:r w:rsidRPr="0065126D">
        <w:t>6</w:t>
      </w:r>
      <w:r>
        <w:t xml:space="preserve">.00 </w:t>
      </w:r>
      <w:r w:rsidRPr="0065126D">
        <w:t xml:space="preserve">pm </w:t>
      </w:r>
      <w:r>
        <w:tab/>
        <w:t>Dine a</w:t>
      </w:r>
      <w:r w:rsidRPr="0065126D">
        <w:t>t Aqua Bistro &amp; Bar at Brentwood Hotel</w:t>
      </w:r>
    </w:p>
    <w:p w14:paraId="2F59F30E" w14:textId="77777777" w:rsidR="00592DFD" w:rsidRDefault="00592DFD" w:rsidP="00592DFD">
      <w:r w:rsidRPr="0065126D">
        <w:t>7.30</w:t>
      </w:r>
      <w:r>
        <w:t xml:space="preserve"> pm</w:t>
      </w:r>
      <w:r>
        <w:tab/>
        <w:t xml:space="preserve">Go to </w:t>
      </w:r>
      <w:r w:rsidRPr="0065126D">
        <w:t xml:space="preserve">Roxy Cinema to see </w:t>
      </w:r>
      <w:r w:rsidRPr="001B7E8B">
        <w:rPr>
          <w:i/>
        </w:rPr>
        <w:t>The Hobbit</w:t>
      </w:r>
      <w:r>
        <w:t xml:space="preserve"> movie</w:t>
      </w:r>
    </w:p>
    <w:p w14:paraId="28CE3D26" w14:textId="77777777" w:rsidR="00592DFD" w:rsidRPr="00583A66" w:rsidRDefault="00592DFD" w:rsidP="005C3BD5">
      <w:r w:rsidRPr="00583A66">
        <w:t xml:space="preserve">Day 2 </w:t>
      </w:r>
    </w:p>
    <w:p w14:paraId="0B0CA536" w14:textId="77777777" w:rsidR="00592DFD" w:rsidRDefault="00592DFD" w:rsidP="005C3BD5">
      <w:pPr>
        <w:keepNext/>
      </w:pPr>
      <w:r w:rsidRPr="0065126D">
        <w:t xml:space="preserve">9.30 am </w:t>
      </w:r>
      <w:r>
        <w:tab/>
      </w:r>
      <w:r w:rsidRPr="0065126D">
        <w:t>Depart motel</w:t>
      </w:r>
    </w:p>
    <w:p w14:paraId="7F2ACA40" w14:textId="77777777" w:rsidR="00592DFD" w:rsidRDefault="00592DFD" w:rsidP="00592DFD">
      <w:r w:rsidRPr="0065126D">
        <w:t>10</w:t>
      </w:r>
      <w:r>
        <w:t xml:space="preserve">.00 </w:t>
      </w:r>
      <w:r w:rsidRPr="0065126D">
        <w:t>am</w:t>
      </w:r>
      <w:r>
        <w:tab/>
        <w:t xml:space="preserve">Arrive at </w:t>
      </w:r>
      <w:r w:rsidRPr="0065126D">
        <w:t xml:space="preserve">Te Papa </w:t>
      </w:r>
      <w:r>
        <w:t>(visit includes Game M</w:t>
      </w:r>
      <w:r w:rsidRPr="0065126D">
        <w:t>asters exhibition</w:t>
      </w:r>
      <w:r>
        <w:t>)</w:t>
      </w:r>
    </w:p>
    <w:p w14:paraId="279DFDF3" w14:textId="77777777" w:rsidR="00592DFD" w:rsidRDefault="00592DFD" w:rsidP="00592DFD">
      <w:r w:rsidRPr="0065126D">
        <w:t>1</w:t>
      </w:r>
      <w:r>
        <w:t xml:space="preserve">.00 </w:t>
      </w:r>
      <w:r w:rsidRPr="0065126D">
        <w:t>pm</w:t>
      </w:r>
      <w:r>
        <w:tab/>
      </w:r>
      <w:r w:rsidRPr="0065126D">
        <w:t>Lunch at Nikau</w:t>
      </w:r>
      <w:r>
        <w:t>,</w:t>
      </w:r>
      <w:r w:rsidRPr="0065126D">
        <w:t xml:space="preserve"> Te Papa</w:t>
      </w:r>
    </w:p>
    <w:p w14:paraId="73242120" w14:textId="77777777" w:rsidR="00592DFD" w:rsidRDefault="00592DFD" w:rsidP="00592DFD">
      <w:r w:rsidRPr="0065126D">
        <w:lastRenderedPageBreak/>
        <w:t>2</w:t>
      </w:r>
      <w:r>
        <w:t xml:space="preserve">.00 </w:t>
      </w:r>
      <w:r w:rsidRPr="0065126D">
        <w:t xml:space="preserve">pm </w:t>
      </w:r>
      <w:r>
        <w:tab/>
      </w:r>
      <w:r w:rsidRPr="0065126D">
        <w:t xml:space="preserve">Ride </w:t>
      </w:r>
      <w:r>
        <w:t>up in the cable car</w:t>
      </w:r>
      <w:r w:rsidRPr="0065126D">
        <w:t xml:space="preserve"> and walk down to rose gardens</w:t>
      </w:r>
    </w:p>
    <w:p w14:paraId="4C17BE43" w14:textId="77777777" w:rsidR="00592DFD" w:rsidRDefault="00592DFD" w:rsidP="00592DFD">
      <w:r w:rsidRPr="0065126D">
        <w:t>3</w:t>
      </w:r>
      <w:r>
        <w:t xml:space="preserve">.00 </w:t>
      </w:r>
      <w:r w:rsidRPr="0065126D">
        <w:t xml:space="preserve">pm </w:t>
      </w:r>
      <w:r>
        <w:tab/>
      </w:r>
      <w:r w:rsidRPr="0065126D">
        <w:t>Depart for Palmerston North</w:t>
      </w:r>
    </w:p>
    <w:p w14:paraId="45EAF112" w14:textId="77777777" w:rsidR="00592DFD" w:rsidRDefault="00592DFD" w:rsidP="00592DFD">
      <w:r w:rsidRPr="0065126D">
        <w:t>5</w:t>
      </w:r>
      <w:r>
        <w:t xml:space="preserve">.00 </w:t>
      </w:r>
      <w:r w:rsidRPr="0065126D">
        <w:t xml:space="preserve">pm </w:t>
      </w:r>
      <w:r>
        <w:tab/>
        <w:t>Arrive at Barber Hall car</w:t>
      </w:r>
      <w:r w:rsidR="00F272E6">
        <w:t xml:space="preserve"> </w:t>
      </w:r>
      <w:r w:rsidRPr="0065126D">
        <w:t>park</w:t>
      </w:r>
    </w:p>
    <w:p w14:paraId="612F2C7C" w14:textId="77777777" w:rsidR="00592DFD" w:rsidRPr="00583A66" w:rsidRDefault="00592DFD" w:rsidP="00592DFD">
      <w:pPr>
        <w:pStyle w:val="Heading3"/>
        <w:rPr>
          <w:rFonts w:asciiTheme="minorHAnsi" w:hAnsiTheme="minorHAnsi"/>
          <w:b w:val="0"/>
          <w:szCs w:val="24"/>
        </w:rPr>
      </w:pPr>
      <w:r w:rsidRPr="00583A66">
        <w:rPr>
          <w:rFonts w:asciiTheme="minorHAnsi" w:hAnsiTheme="minorHAnsi"/>
          <w:b w:val="0"/>
          <w:szCs w:val="24"/>
        </w:rPr>
        <w:t>Cost</w:t>
      </w:r>
    </w:p>
    <w:p w14:paraId="69CA6EEE" w14:textId="77777777" w:rsidR="00592DFD" w:rsidRPr="0065126D" w:rsidRDefault="00592DFD" w:rsidP="00592DFD">
      <w:r w:rsidRPr="0065126D">
        <w:t xml:space="preserve">The trip will </w:t>
      </w:r>
      <w:r>
        <w:t>cost</w:t>
      </w:r>
      <w:r w:rsidRPr="0065126D">
        <w:t xml:space="preserve"> </w:t>
      </w:r>
      <w:r>
        <w:t>&lt;</w:t>
      </w:r>
      <w:r w:rsidRPr="0065126D">
        <w:t>???</w:t>
      </w:r>
      <w:r>
        <w:t>&gt;</w:t>
      </w:r>
      <w:r w:rsidRPr="0065126D">
        <w:t xml:space="preserve"> per person</w:t>
      </w:r>
      <w:r>
        <w:t>,</w:t>
      </w:r>
      <w:r w:rsidRPr="0065126D">
        <w:t xml:space="preserve"> payable to Maxwell Smart by 12 November </w:t>
      </w:r>
      <w:r>
        <w:t>&lt;</w:t>
      </w:r>
      <w:r w:rsidRPr="0065126D">
        <w:t>20XX</w:t>
      </w:r>
      <w:r>
        <w:t>&gt;</w:t>
      </w:r>
      <w:r w:rsidRPr="0065126D">
        <w:t>.</w:t>
      </w:r>
    </w:p>
    <w:p w14:paraId="160E9128" w14:textId="77777777" w:rsidR="00592DFD" w:rsidRDefault="00885E83" w:rsidP="00592DFD">
      <w:pPr>
        <w:pStyle w:val="Heading3"/>
      </w:pPr>
      <w:r>
        <w:t>Wellington Zoo</w:t>
      </w:r>
    </w:p>
    <w:p w14:paraId="47E36633" w14:textId="77777777" w:rsidR="00592DFD" w:rsidRPr="0021015B" w:rsidRDefault="00592DFD" w:rsidP="00592DFD">
      <w:hyperlink r:id="rId13" w:history="1">
        <w:r w:rsidRPr="00B0261C">
          <w:rPr>
            <w:rStyle w:val="Hyperlink"/>
          </w:rPr>
          <w:t>http://www.wellingtonzoo.com/</w:t>
        </w:r>
      </w:hyperlink>
    </w:p>
    <w:p w14:paraId="79D494FB" w14:textId="77777777" w:rsidR="00592DFD" w:rsidRPr="0065126D" w:rsidRDefault="00592DFD" w:rsidP="00592DFD">
      <w:r w:rsidRPr="0065126D">
        <w:t>Wellington Zoo</w:t>
      </w:r>
      <w:r>
        <w:t xml:space="preserve"> opened in 1906 and</w:t>
      </w:r>
      <w:r w:rsidRPr="0065126D">
        <w:t xml:space="preserve"> is part of the </w:t>
      </w:r>
      <w:r>
        <w:t xml:space="preserve">early </w:t>
      </w:r>
      <w:r w:rsidRPr="0065126D">
        <w:t>history of Wellington. It has a large range of animals</w:t>
      </w:r>
      <w:r>
        <w:t>,</w:t>
      </w:r>
      <w:r w:rsidRPr="0065126D">
        <w:t xml:space="preserve"> including </w:t>
      </w:r>
      <w:r>
        <w:t>p</w:t>
      </w:r>
      <w:r w:rsidRPr="0065126D">
        <w:t xml:space="preserve">rimates, </w:t>
      </w:r>
      <w:r>
        <w:t>d</w:t>
      </w:r>
      <w:r w:rsidRPr="0065126D">
        <w:t>ogs and large cats. The zoo has a collection of New Zealand native animals as well. One New Zealand Kiwi called Tahi has only one leg.</w:t>
      </w:r>
    </w:p>
    <w:p w14:paraId="6B6454F2" w14:textId="77777777" w:rsidR="00592DFD" w:rsidRDefault="00592DFD" w:rsidP="00592DFD">
      <w:r w:rsidRPr="0065126D">
        <w:t xml:space="preserve">The </w:t>
      </w:r>
      <w:r>
        <w:t>z</w:t>
      </w:r>
      <w:r w:rsidRPr="0065126D">
        <w:t xml:space="preserve">oo is adding new attractions all the time. Over </w:t>
      </w:r>
      <w:r>
        <w:t>ten</w:t>
      </w:r>
      <w:r w:rsidRPr="0065126D">
        <w:t xml:space="preserve"> years, Wellington Zoo is spending $21</w:t>
      </w:r>
      <w:r>
        <w:t xml:space="preserve"> </w:t>
      </w:r>
      <w:r w:rsidRPr="0065126D">
        <w:t>m</w:t>
      </w:r>
      <w:r>
        <w:t>illion</w:t>
      </w:r>
      <w:r w:rsidRPr="0065126D">
        <w:t xml:space="preserve"> to create a more accessible and interactive environment</w:t>
      </w:r>
      <w:r>
        <w:t>,</w:t>
      </w:r>
      <w:r w:rsidRPr="0065126D">
        <w:t xml:space="preserve"> to the benefit of animals and visitors alike. The already completed Wild Theatre has become the heart of the </w:t>
      </w:r>
      <w:r>
        <w:t>zoo. The Nest</w:t>
      </w:r>
      <w:r w:rsidRPr="0065126D">
        <w:t xml:space="preserve"> Te Kōhanga animal hospital allows the public to watch the wildlife vets at work.</w:t>
      </w:r>
    </w:p>
    <w:p w14:paraId="031BBA2F" w14:textId="77777777" w:rsidR="00592DFD" w:rsidRDefault="00592DFD" w:rsidP="00592DFD">
      <w:r>
        <w:t>The zoo has some steep walks</w:t>
      </w:r>
      <w:r w:rsidRPr="0065126D">
        <w:t>.</w:t>
      </w:r>
    </w:p>
    <w:p w14:paraId="59C250B3" w14:textId="77777777" w:rsidR="00592DFD" w:rsidRPr="00CF6D03" w:rsidRDefault="003C6EC2" w:rsidP="00592DFD">
      <w:pPr>
        <w:pStyle w:val="Heading3"/>
      </w:pPr>
      <w:r w:rsidRPr="00CF6D03">
        <w:t>Kilbirnie Aquatic Centre</w:t>
      </w:r>
    </w:p>
    <w:p w14:paraId="0E9EC2A4" w14:textId="77777777" w:rsidR="00592DFD" w:rsidRPr="00CF6D03" w:rsidRDefault="003C6EC2" w:rsidP="00592DFD">
      <w:hyperlink r:id="rId14" w:history="1">
        <w:r w:rsidRPr="00CF6D03">
          <w:rPr>
            <w:rStyle w:val="Hyperlink"/>
          </w:rPr>
          <w:t>http://www.wellington.govt.nz/eventsrec/recreation/pools/details/wellaquatic.html</w:t>
        </w:r>
      </w:hyperlink>
    </w:p>
    <w:p w14:paraId="7B9DCF5D" w14:textId="77777777" w:rsidR="00592DFD" w:rsidRDefault="00592DFD" w:rsidP="00592DFD">
      <w:r>
        <w:t>The centre has:</w:t>
      </w:r>
    </w:p>
    <w:p w14:paraId="70290F0E" w14:textId="77777777" w:rsidR="00592DFD" w:rsidRPr="0065126D" w:rsidRDefault="00592DFD" w:rsidP="005C3BD5">
      <w:r w:rsidRPr="0065126D">
        <w:t>50</w:t>
      </w:r>
      <w:r>
        <w:t xml:space="preserve"> m</w:t>
      </w:r>
      <w:r w:rsidRPr="0065126D">
        <w:t xml:space="preserve"> heated indoor pool</w:t>
      </w:r>
      <w:r>
        <w:t xml:space="preserve"> and </w:t>
      </w:r>
      <w:r w:rsidRPr="0065126D">
        <w:t>diving pool</w:t>
      </w:r>
      <w:r w:rsidR="000F1CB3">
        <w:t xml:space="preserve">, </w:t>
      </w:r>
      <w:r>
        <w:t>p</w:t>
      </w:r>
      <w:r w:rsidRPr="0065126D">
        <w:t>rogrammes pool</w:t>
      </w:r>
      <w:r w:rsidR="000F1CB3">
        <w:t xml:space="preserve">, </w:t>
      </w:r>
      <w:r>
        <w:t>h</w:t>
      </w:r>
      <w:r w:rsidRPr="0065126D">
        <w:t>ydrotherapy pool</w:t>
      </w:r>
      <w:r w:rsidR="000F1CB3">
        <w:t xml:space="preserve">, </w:t>
      </w:r>
      <w:r>
        <w:t>t</w:t>
      </w:r>
      <w:r w:rsidRPr="0065126D">
        <w:t xml:space="preserve">oddlers pool and </w:t>
      </w:r>
      <w:r>
        <w:t>s</w:t>
      </w:r>
      <w:r w:rsidRPr="0065126D">
        <w:t>pray water-play area</w:t>
      </w:r>
      <w:r w:rsidR="000F1CB3">
        <w:t xml:space="preserve">, </w:t>
      </w:r>
      <w:r w:rsidRPr="0065126D">
        <w:t>Club Active fitness centre and aerobics studio</w:t>
      </w:r>
      <w:r w:rsidR="000F1CB3">
        <w:t xml:space="preserve">, </w:t>
      </w:r>
      <w:r>
        <w:t>t</w:t>
      </w:r>
      <w:r w:rsidRPr="0065126D">
        <w:t>hree private spa pools (to pre-book, contact the pool)</w:t>
      </w:r>
      <w:r w:rsidR="000F1CB3">
        <w:t xml:space="preserve">, </w:t>
      </w:r>
      <w:r>
        <w:t>s</w:t>
      </w:r>
      <w:r w:rsidRPr="0065126D">
        <w:t>ingle-sex private saunas</w:t>
      </w:r>
      <w:r w:rsidR="000F1CB3">
        <w:t xml:space="preserve">, </w:t>
      </w:r>
      <w:r>
        <w:t>s</w:t>
      </w:r>
      <w:r w:rsidRPr="0065126D">
        <w:t>wim shop</w:t>
      </w:r>
      <w:r w:rsidR="000F1CB3">
        <w:t xml:space="preserve">, </w:t>
      </w:r>
      <w:r>
        <w:t>c</w:t>
      </w:r>
      <w:r w:rsidRPr="0065126D">
        <w:t>rèche</w:t>
      </w:r>
      <w:r w:rsidR="000F1CB3">
        <w:t xml:space="preserve">, </w:t>
      </w:r>
      <w:r>
        <w:t>c</w:t>
      </w:r>
      <w:r w:rsidRPr="0065126D">
        <w:t>afé</w:t>
      </w:r>
      <w:r w:rsidR="000F1CB3">
        <w:t xml:space="preserve">, </w:t>
      </w:r>
      <w:r>
        <w:t>m</w:t>
      </w:r>
      <w:r w:rsidRPr="0065126D">
        <w:t>eeting rooms</w:t>
      </w:r>
      <w:r w:rsidR="00885E83">
        <w:t>.</w:t>
      </w:r>
    </w:p>
    <w:p w14:paraId="7233780E" w14:textId="77777777" w:rsidR="00592DFD" w:rsidRDefault="00592DFD" w:rsidP="00592DFD">
      <w:pPr>
        <w:pStyle w:val="Heading3"/>
        <w:rPr>
          <w:lang w:eastAsia="en-NZ"/>
        </w:rPr>
      </w:pPr>
      <w:r w:rsidRPr="0065126D">
        <w:rPr>
          <w:lang w:eastAsia="en-NZ"/>
        </w:rPr>
        <w:t xml:space="preserve">Roxy </w:t>
      </w:r>
      <w:r w:rsidR="00F272E6">
        <w:rPr>
          <w:lang w:eastAsia="en-NZ"/>
        </w:rPr>
        <w:t>Cinema</w:t>
      </w:r>
    </w:p>
    <w:p w14:paraId="3B91A78C" w14:textId="77777777" w:rsidR="00592DFD" w:rsidRDefault="00592DFD" w:rsidP="00592DFD">
      <w:pPr>
        <w:rPr>
          <w:lang w:eastAsia="en-NZ"/>
        </w:rPr>
      </w:pPr>
      <w:hyperlink r:id="rId15" w:history="1">
        <w:r w:rsidRPr="0021015B">
          <w:rPr>
            <w:rStyle w:val="Hyperlink"/>
            <w:lang w:eastAsia="en-NZ"/>
          </w:rPr>
          <w:t>http://www.roxycinema.co.nz</w:t>
        </w:r>
      </w:hyperlink>
    </w:p>
    <w:p w14:paraId="5DD58671" w14:textId="77777777" w:rsidR="00592DFD" w:rsidRPr="0065126D" w:rsidRDefault="00592DFD" w:rsidP="00592DFD">
      <w:pPr>
        <w:rPr>
          <w:lang w:eastAsia="en-NZ"/>
        </w:rPr>
      </w:pPr>
      <w:r w:rsidRPr="0065126D">
        <w:rPr>
          <w:lang w:eastAsia="en-NZ"/>
        </w:rPr>
        <w:t>Open seven days from 10</w:t>
      </w:r>
      <w:r>
        <w:rPr>
          <w:lang w:eastAsia="en-NZ"/>
        </w:rPr>
        <w:t xml:space="preserve">.00 </w:t>
      </w:r>
      <w:r w:rsidRPr="0065126D">
        <w:rPr>
          <w:lang w:eastAsia="en-NZ"/>
        </w:rPr>
        <w:t xml:space="preserve">am, the Roxy </w:t>
      </w:r>
      <w:r>
        <w:rPr>
          <w:lang w:eastAsia="en-NZ"/>
        </w:rPr>
        <w:t>has</w:t>
      </w:r>
      <w:r w:rsidRPr="0065126D">
        <w:rPr>
          <w:lang w:eastAsia="en-NZ"/>
        </w:rPr>
        <w:t xml:space="preserve"> two luxurious state-</w:t>
      </w:r>
      <w:r>
        <w:rPr>
          <w:lang w:eastAsia="en-NZ"/>
        </w:rPr>
        <w:t>of-the-art cinema screens and a 60-</w:t>
      </w:r>
      <w:r w:rsidRPr="0065126D">
        <w:rPr>
          <w:lang w:eastAsia="en-NZ"/>
        </w:rPr>
        <w:t>seat restaurant with stunning interior features created by the team at Weta Workshop.</w:t>
      </w:r>
    </w:p>
    <w:p w14:paraId="63937C0F" w14:textId="77777777" w:rsidR="00592DFD" w:rsidRPr="0065126D" w:rsidRDefault="00592DFD" w:rsidP="00592DFD">
      <w:r w:rsidRPr="0065126D">
        <w:t>Th</w:t>
      </w:r>
      <w:r>
        <w:t>e</w:t>
      </w:r>
      <w:r w:rsidRPr="0065126D">
        <w:t xml:space="preserve"> </w:t>
      </w:r>
      <w:r>
        <w:t xml:space="preserve">movie </w:t>
      </w:r>
      <w:r w:rsidRPr="00B0261C">
        <w:rPr>
          <w:i/>
        </w:rPr>
        <w:t>The Hobbit</w:t>
      </w:r>
      <w:r>
        <w:t>, based on the book by JRR Tolkien was d</w:t>
      </w:r>
      <w:r w:rsidRPr="0065126D">
        <w:t xml:space="preserve">irected by Peter Jackson, filmed in New Zealand and edited by Weta Workshops. </w:t>
      </w:r>
      <w:r w:rsidRPr="001B7E8B">
        <w:rPr>
          <w:i/>
        </w:rPr>
        <w:t>The Hobbit</w:t>
      </w:r>
      <w:r w:rsidRPr="0065126D">
        <w:t xml:space="preserve"> follows the quest of home-loving </w:t>
      </w:r>
      <w:r w:rsidRPr="0065126D">
        <w:rPr>
          <w:rFonts w:eastAsiaTheme="majorEastAsia"/>
        </w:rPr>
        <w:t>hobbit</w:t>
      </w:r>
      <w:r w:rsidRPr="0065126D">
        <w:t xml:space="preserve"> </w:t>
      </w:r>
      <w:r w:rsidRPr="0065126D">
        <w:rPr>
          <w:rFonts w:eastAsiaTheme="majorEastAsia"/>
        </w:rPr>
        <w:t>Bilbo Baggins</w:t>
      </w:r>
      <w:r w:rsidRPr="0065126D">
        <w:t xml:space="preserve"> to win a share of the</w:t>
      </w:r>
      <w:r>
        <w:t xml:space="preserve"> treasure guarded by the dragon</w:t>
      </w:r>
      <w:r w:rsidRPr="0065126D">
        <w:t xml:space="preserve"> </w:t>
      </w:r>
      <w:r>
        <w:t>Smaug and is a prequel</w:t>
      </w:r>
      <w:r w:rsidRPr="0065126D">
        <w:t xml:space="preserve"> to </w:t>
      </w:r>
      <w:r w:rsidRPr="001B7E8B">
        <w:rPr>
          <w:i/>
        </w:rPr>
        <w:t>Lord of the Rings</w:t>
      </w:r>
      <w:r>
        <w:rPr>
          <w:i/>
        </w:rPr>
        <w:t>.</w:t>
      </w:r>
    </w:p>
    <w:p w14:paraId="2C0B3194" w14:textId="77777777" w:rsidR="00592DFD" w:rsidRDefault="00592DFD" w:rsidP="00885E83">
      <w:pPr>
        <w:pStyle w:val="Heading3"/>
        <w:keepNext/>
      </w:pPr>
      <w:r w:rsidRPr="0065126D">
        <w:t>Te Papa</w:t>
      </w:r>
    </w:p>
    <w:p w14:paraId="4479C458" w14:textId="77777777" w:rsidR="00592DFD" w:rsidRDefault="00592DFD" w:rsidP="00592DFD">
      <w:hyperlink r:id="rId16" w:history="1">
        <w:r w:rsidRPr="0021015B">
          <w:rPr>
            <w:rStyle w:val="Hyperlink"/>
          </w:rPr>
          <w:t>http://www.tepapa.govt.nz</w:t>
        </w:r>
      </w:hyperlink>
    </w:p>
    <w:p w14:paraId="0E6E4C0C" w14:textId="77777777" w:rsidR="00592DFD" w:rsidRPr="0065126D" w:rsidRDefault="00592DFD" w:rsidP="00592DFD">
      <w:r>
        <w:t>T</w:t>
      </w:r>
      <w:r w:rsidRPr="0065126D">
        <w:t xml:space="preserve">he national </w:t>
      </w:r>
      <w:r w:rsidRPr="0065126D">
        <w:rPr>
          <w:rFonts w:eastAsiaTheme="majorEastAsia"/>
        </w:rPr>
        <w:t>museum</w:t>
      </w:r>
      <w:r w:rsidRPr="0065126D">
        <w:t xml:space="preserve"> and art gallery of </w:t>
      </w:r>
      <w:r w:rsidRPr="0065126D">
        <w:rPr>
          <w:rFonts w:eastAsiaTheme="majorEastAsia"/>
        </w:rPr>
        <w:t>New Zealand</w:t>
      </w:r>
      <w:r w:rsidRPr="0065126D">
        <w:t xml:space="preserve"> is branded and commonly known as </w:t>
      </w:r>
      <w:r w:rsidRPr="001B7E8B">
        <w:rPr>
          <w:iCs/>
        </w:rPr>
        <w:t>Te Papa</w:t>
      </w:r>
      <w:r w:rsidRPr="0065126D">
        <w:t xml:space="preserve"> and </w:t>
      </w:r>
      <w:r w:rsidRPr="001B7E8B">
        <w:rPr>
          <w:iCs/>
        </w:rPr>
        <w:t>Our Place</w:t>
      </w:r>
      <w:r>
        <w:t>. Its full name in te reo, Te Papa Tongarewa, broadly translates as ‘</w:t>
      </w:r>
      <w:r w:rsidRPr="0065126D">
        <w:t xml:space="preserve">the </w:t>
      </w:r>
      <w:r w:rsidRPr="0065126D">
        <w:lastRenderedPageBreak/>
        <w:t>place of treasures of this land</w:t>
      </w:r>
      <w:r>
        <w:t>’</w:t>
      </w:r>
      <w:r w:rsidR="00885E83">
        <w:t xml:space="preserve">. </w:t>
      </w:r>
      <w:r w:rsidRPr="0065126D">
        <w:t xml:space="preserve">Te Papa has </w:t>
      </w:r>
      <w:proofErr w:type="gramStart"/>
      <w:r w:rsidRPr="0065126D">
        <w:t>a number of</w:t>
      </w:r>
      <w:proofErr w:type="gramEnd"/>
      <w:r w:rsidRPr="0065126D">
        <w:t xml:space="preserve"> exhibits that are</w:t>
      </w:r>
      <w:r>
        <w:t xml:space="preserve"> all</w:t>
      </w:r>
      <w:r w:rsidRPr="0065126D">
        <w:t xml:space="preserve"> abo</w:t>
      </w:r>
      <w:r w:rsidR="00885E83">
        <w:t>ut New Zealand and its history.</w:t>
      </w:r>
    </w:p>
    <w:p w14:paraId="3868274D" w14:textId="77777777" w:rsidR="00592DFD" w:rsidRPr="00621585" w:rsidRDefault="00592DFD" w:rsidP="00592DFD">
      <w:r w:rsidRPr="00621585">
        <w:t>Te Papa’s newest blockbuster exhibition, Game Masters, features more than 100 playable games and</w:t>
      </w:r>
      <w:r w:rsidRPr="00621585">
        <w:rPr>
          <w:rStyle w:val="emphasis2"/>
          <w:rFonts w:cstheme="minorHAnsi"/>
        </w:rPr>
        <w:t xml:space="preserve"> </w:t>
      </w:r>
      <w:r w:rsidRPr="00621585">
        <w:t>celebrates the work of the world's most influential video game designers, including Peter Molyneux, Warren Spector, Tim Schafer and Hideo Kojima.</w:t>
      </w:r>
    </w:p>
    <w:p w14:paraId="0EB87EA1" w14:textId="77777777" w:rsidR="00592DFD" w:rsidRPr="00621585" w:rsidRDefault="006B26C4" w:rsidP="00592DFD">
      <w:pPr>
        <w:pStyle w:val="Heading3"/>
      </w:pPr>
      <w:r w:rsidRPr="005C3BD5">
        <w:t>Cable car</w:t>
      </w:r>
    </w:p>
    <w:p w14:paraId="56DEAF2B" w14:textId="77777777" w:rsidR="00592DFD" w:rsidRPr="00621585" w:rsidRDefault="003C6EC2" w:rsidP="00592DFD">
      <w:hyperlink r:id="rId17" w:history="1">
        <w:r w:rsidRPr="00621585">
          <w:rPr>
            <w:rStyle w:val="Hyperlink"/>
          </w:rPr>
          <w:t>http://www.wellingtoncablecar.co.nz</w:t>
        </w:r>
      </w:hyperlink>
    </w:p>
    <w:p w14:paraId="37F2E5CE" w14:textId="77777777" w:rsidR="00592DFD" w:rsidRPr="00621585" w:rsidRDefault="00592DFD" w:rsidP="00592DFD">
      <w:r w:rsidRPr="00621585">
        <w:t xml:space="preserve">In 2012 the cable car </w:t>
      </w:r>
      <w:r w:rsidR="00F272E6" w:rsidRPr="00621585">
        <w:t>celebrate</w:t>
      </w:r>
      <w:r w:rsidR="00F272E6">
        <w:t>d</w:t>
      </w:r>
      <w:r w:rsidR="00F272E6" w:rsidRPr="00621585">
        <w:t xml:space="preserve"> </w:t>
      </w:r>
      <w:r w:rsidRPr="00621585">
        <w:t>110 years of service to the city of Wellington. A favourite of locals and visitors alike, the cable car allows easy access from the central business district to the Kelburn lookout and top entrance to</w:t>
      </w:r>
      <w:r w:rsidR="00885E83" w:rsidRPr="00621585">
        <w:t xml:space="preserve"> the Botanic Garden</w:t>
      </w:r>
      <w:r w:rsidR="00F272E6">
        <w:t>s</w:t>
      </w:r>
      <w:r w:rsidR="00885E83" w:rsidRPr="00621585">
        <w:t>.</w:t>
      </w:r>
    </w:p>
    <w:p w14:paraId="7C66D9DD" w14:textId="77777777" w:rsidR="00621585" w:rsidRDefault="00592DFD" w:rsidP="00621585">
      <w:pPr>
        <w:pStyle w:val="Heading3"/>
      </w:pPr>
      <w:r w:rsidRPr="00621585">
        <w:t>Botanic Gardens</w:t>
      </w:r>
    </w:p>
    <w:p w14:paraId="10C0DECF" w14:textId="77777777" w:rsidR="006B26C4" w:rsidRDefault="00592DFD" w:rsidP="005C3BD5">
      <w:pPr>
        <w:pStyle w:val="Heading3"/>
        <w:spacing w:before="120" w:after="120"/>
        <w:rPr>
          <w:rStyle w:val="Hyperlink"/>
          <w:rFonts w:asciiTheme="minorHAnsi" w:hAnsiTheme="minorHAnsi"/>
          <w:b w:val="0"/>
          <w:szCs w:val="24"/>
        </w:rPr>
      </w:pPr>
      <w:hyperlink r:id="rId18" w:history="1">
        <w:r w:rsidRPr="00621585">
          <w:rPr>
            <w:rStyle w:val="Hyperlink"/>
            <w:b w:val="0"/>
          </w:rPr>
          <w:t>http://www.wellington.govt.nz/services/gardens/botanicgardens/botanicgardens.html</w:t>
        </w:r>
      </w:hyperlink>
    </w:p>
    <w:p w14:paraId="523077DA" w14:textId="77777777" w:rsidR="00592DFD" w:rsidRDefault="00592DFD" w:rsidP="00885E83">
      <w:r w:rsidRPr="00621585">
        <w:t xml:space="preserve">The Wellington Botanic Gardens feature </w:t>
      </w:r>
      <w:r w:rsidRPr="00621585">
        <w:rPr>
          <w:rStyle w:val="connect1"/>
          <w:rFonts w:cstheme="minorHAnsi"/>
          <w:color w:val="333333"/>
        </w:rPr>
        <w:t>25 hectares</w:t>
      </w:r>
      <w:r w:rsidRPr="00621585">
        <w:t xml:space="preserve"> of unique landscapes, protected native forest, conifers, specialised plant collections, colourful floral displays and views over</w:t>
      </w:r>
      <w:r w:rsidRPr="0065126D">
        <w:t xml:space="preserve"> Wellington city.</w:t>
      </w:r>
    </w:p>
    <w:p w14:paraId="2872B911" w14:textId="77777777" w:rsidR="006365C4" w:rsidRDefault="006365C4" w:rsidP="00C62253"/>
    <w:p w14:paraId="543296F8" w14:textId="77777777" w:rsidR="006365C4" w:rsidRDefault="006365C4" w:rsidP="00C62253">
      <w:pPr>
        <w:sectPr w:rsidR="006365C4" w:rsidSect="006365C4">
          <w:headerReference w:type="first" r:id="rId19"/>
          <w:pgSz w:w="11906" w:h="16838" w:code="9"/>
          <w:pgMar w:top="1440" w:right="1440" w:bottom="1440" w:left="1440" w:header="709" w:footer="709" w:gutter="0"/>
          <w:cols w:space="708"/>
          <w:docGrid w:linePitch="360"/>
        </w:sectPr>
      </w:pPr>
    </w:p>
    <w:p w14:paraId="33D6811C" w14:textId="77777777" w:rsidR="00E053F6" w:rsidRDefault="00CA2937" w:rsidP="00CA2937">
      <w:pPr>
        <w:pStyle w:val="VPARBoxedHeading"/>
      </w:pPr>
      <w:r>
        <w:lastRenderedPageBreak/>
        <w:t>Vocational Pathway Assessment Resource</w:t>
      </w:r>
    </w:p>
    <w:p w14:paraId="4723E0EB"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885E83">
            <w:t>91071</w:t>
          </w:r>
        </w:sdtContent>
      </w:sdt>
    </w:p>
    <w:p w14:paraId="467877BB"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885E83">
            <w:t>Implement basic procedures to produce a specified digital information outcome</w:t>
          </w:r>
        </w:sdtContent>
      </w:sdt>
    </w:p>
    <w:p w14:paraId="16960B0A"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885E83">
            <w:t>1</w:t>
          </w:r>
        </w:sdtContent>
      </w:sdt>
    </w:p>
    <w:p w14:paraId="15324AC3"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885E83">
            <w:t>4</w:t>
          </w:r>
        </w:sdtContent>
      </w:sdt>
    </w:p>
    <w:p w14:paraId="456AE34C"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885E83">
            <w:t>Travel plans</w:t>
          </w:r>
        </w:sdtContent>
      </w:sdt>
    </w:p>
    <w:p w14:paraId="309EA6E3"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885E83">
            <w:t>Digital Technologies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885E83">
            <w:t>1.41</w:t>
          </w:r>
          <w:r w:rsidR="00676B27">
            <w:t xml:space="preserve"> v2</w:t>
          </w:r>
        </w:sdtContent>
      </w:sdt>
    </w:p>
    <w:p w14:paraId="517528DB"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885E83">
            <w:t>Social and Community Services</w:t>
          </w:r>
        </w:sdtContent>
      </w:sdt>
    </w:p>
    <w:p w14:paraId="16AD43F6" w14:textId="77777777" w:rsidR="00CA2937" w:rsidRDefault="00CA2937" w:rsidP="00255DF0">
      <w:pPr>
        <w:pStyle w:val="VPAELBannerAfter8pt"/>
      </w:pPr>
      <w:r>
        <w:t>Assessor/</w:t>
      </w:r>
      <w:r w:rsidR="007F08F8">
        <w:t xml:space="preserve">Educator </w:t>
      </w:r>
      <w:r w:rsidR="00656F4A">
        <w:t>guidelines</w:t>
      </w:r>
    </w:p>
    <w:p w14:paraId="1014E526"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0CA79FCD"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15AA2968"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C033B85"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630F34C2" w14:textId="77777777" w:rsidR="00CA2937" w:rsidRDefault="00CA2937" w:rsidP="00CA2937">
      <w:pPr>
        <w:pStyle w:val="Heading1"/>
      </w:pPr>
      <w:r>
        <w:t>Context/setting</w:t>
      </w:r>
    </w:p>
    <w:p w14:paraId="5967CF57" w14:textId="77777777" w:rsidR="00885E83" w:rsidRDefault="00CA2937" w:rsidP="00885E83">
      <w:pPr>
        <w:rPr>
          <w:rFonts w:cstheme="minorHAnsi"/>
          <w:color w:val="auto"/>
          <w:lang w:eastAsia="zh-CN"/>
        </w:rPr>
      </w:pPr>
      <w:r w:rsidRPr="004C1B02">
        <w:t xml:space="preserve">This activity requires learners to </w:t>
      </w:r>
      <w:r w:rsidR="00885E83" w:rsidRPr="005C3BD5">
        <w:t>implement basic procedures</w:t>
      </w:r>
      <w:r w:rsidR="005307F1" w:rsidRPr="005C3BD5">
        <w:t xml:space="preserve"> efficiently</w:t>
      </w:r>
      <w:r w:rsidR="00885E83" w:rsidRPr="005C3BD5">
        <w:t>, using at least two software</w:t>
      </w:r>
      <w:r w:rsidR="00885E83" w:rsidRPr="00885E83">
        <w:rPr>
          <w:rFonts w:cstheme="minorHAnsi"/>
          <w:color w:val="auto"/>
          <w:lang w:eastAsia="zh-CN"/>
        </w:rPr>
        <w:t xml:space="preserve"> applications, to produce a specified digital information outcome, such as a report</w:t>
      </w:r>
      <w:r w:rsidR="00885E83">
        <w:rPr>
          <w:rFonts w:cstheme="minorHAnsi"/>
          <w:color w:val="auto"/>
          <w:lang w:eastAsia="zh-CN"/>
        </w:rPr>
        <w:t>.</w:t>
      </w:r>
    </w:p>
    <w:p w14:paraId="7E8A26C6" w14:textId="77777777" w:rsidR="00885E83" w:rsidRDefault="00885E83" w:rsidP="00885E83">
      <w:pPr>
        <w:rPr>
          <w:rFonts w:cstheme="minorHAnsi"/>
          <w:color w:val="auto"/>
          <w:lang w:eastAsia="zh-CN"/>
        </w:rPr>
      </w:pPr>
      <w:r w:rsidRPr="005C3BD5">
        <w:t>Two approaches are possible when</w:t>
      </w:r>
      <w:r w:rsidRPr="00885E83">
        <w:rPr>
          <w:rFonts w:cstheme="minorHAnsi"/>
          <w:color w:val="auto"/>
          <w:lang w:eastAsia="zh-CN"/>
        </w:rPr>
        <w:t xml:space="preserve"> using this standard for assessment:</w:t>
      </w:r>
    </w:p>
    <w:p w14:paraId="14FE88E5" w14:textId="77777777" w:rsidR="00885E83" w:rsidRDefault="00010379" w:rsidP="00885E83">
      <w:pPr>
        <w:pStyle w:val="VPBulletsbody-againstmargin"/>
        <w:rPr>
          <w:lang w:eastAsia="zh-CN"/>
        </w:rPr>
      </w:pPr>
      <w:r>
        <w:rPr>
          <w:lang w:eastAsia="zh-CN"/>
        </w:rPr>
        <w:t>l</w:t>
      </w:r>
      <w:r w:rsidR="00885E83" w:rsidRPr="00885E83">
        <w:rPr>
          <w:lang w:eastAsia="zh-CN"/>
        </w:rPr>
        <w:t xml:space="preserve">earners are stepped through the design and creation </w:t>
      </w:r>
      <w:proofErr w:type="gramStart"/>
      <w:r w:rsidR="00885E83" w:rsidRPr="00885E83">
        <w:rPr>
          <w:lang w:eastAsia="zh-CN"/>
        </w:rPr>
        <w:t>process</w:t>
      </w:r>
      <w:proofErr w:type="gramEnd"/>
      <w:r w:rsidR="00885E83" w:rsidRPr="00885E83">
        <w:rPr>
          <w:lang w:eastAsia="zh-CN"/>
        </w:rPr>
        <w:t xml:space="preserve"> and all produce a similar outcome, following </w:t>
      </w:r>
      <w:r w:rsidR="00885E83">
        <w:rPr>
          <w:lang w:eastAsia="zh-CN"/>
        </w:rPr>
        <w:t>a common set of specifications</w:t>
      </w:r>
    </w:p>
    <w:p w14:paraId="03D6828D" w14:textId="77777777" w:rsidR="00885E83" w:rsidRDefault="00010379" w:rsidP="00885E83">
      <w:pPr>
        <w:pStyle w:val="VPBulletsbody-againstmargin"/>
        <w:rPr>
          <w:lang w:eastAsia="zh-CN"/>
        </w:rPr>
      </w:pPr>
      <w:r>
        <w:rPr>
          <w:lang w:eastAsia="zh-CN"/>
        </w:rPr>
        <w:t>t</w:t>
      </w:r>
      <w:r w:rsidR="00885E83" w:rsidRPr="00885E83">
        <w:rPr>
          <w:lang w:eastAsia="zh-CN"/>
        </w:rPr>
        <w:t xml:space="preserve">he assessor/educator creates the specifications in discussion with the </w:t>
      </w:r>
      <w:r w:rsidR="00095A23">
        <w:rPr>
          <w:lang w:eastAsia="zh-CN"/>
        </w:rPr>
        <w:t>group</w:t>
      </w:r>
      <w:r w:rsidR="00095A23" w:rsidRPr="00885E83">
        <w:rPr>
          <w:lang w:eastAsia="zh-CN"/>
        </w:rPr>
        <w:t xml:space="preserve"> </w:t>
      </w:r>
      <w:r w:rsidR="00885E83" w:rsidRPr="00885E83">
        <w:rPr>
          <w:lang w:eastAsia="zh-CN"/>
        </w:rPr>
        <w:t>and/or allows individual learner</w:t>
      </w:r>
      <w:r w:rsidR="00885E83">
        <w:rPr>
          <w:lang w:eastAsia="zh-CN"/>
        </w:rPr>
        <w:t>s to vary the selected outcome.</w:t>
      </w:r>
    </w:p>
    <w:p w14:paraId="575B0807" w14:textId="77777777" w:rsidR="00CA2937" w:rsidRDefault="00885E83" w:rsidP="00885E83">
      <w:r w:rsidRPr="005C3BD5">
        <w:t>Adjust the sample specifications</w:t>
      </w:r>
      <w:r w:rsidRPr="00885E83">
        <w:rPr>
          <w:rFonts w:cstheme="minorHAnsi"/>
          <w:color w:val="auto"/>
          <w:lang w:eastAsia="zh-CN"/>
        </w:rPr>
        <w:t xml:space="preserve"> in Resource A to suit your context and selected outcome.</w:t>
      </w:r>
    </w:p>
    <w:p w14:paraId="5A4FE635" w14:textId="77777777" w:rsidR="00CA2937" w:rsidRDefault="00CA2937" w:rsidP="00885E83">
      <w:pPr>
        <w:pStyle w:val="Heading1"/>
        <w:keepNext/>
      </w:pPr>
      <w:r>
        <w:lastRenderedPageBreak/>
        <w:t>Conditions</w:t>
      </w:r>
    </w:p>
    <w:p w14:paraId="463F6E26" w14:textId="77777777" w:rsidR="00CA2937" w:rsidRDefault="000F6606" w:rsidP="00CA2937">
      <w:r w:rsidRPr="005C3BD5">
        <w:t>Learners should complete all their practical work in such a manner that assessors/educators can assess how the techniques</w:t>
      </w:r>
      <w:r w:rsidRPr="000F6606">
        <w:rPr>
          <w:rFonts w:ascii="Calibri" w:eastAsia="Times New Roman" w:hAnsi="Calibri" w:cs="Calibri"/>
          <w:color w:val="auto"/>
          <w:lang w:val="en-GB" w:eastAsia="en-NZ"/>
        </w:rPr>
        <w:t xml:space="preserve"> are implemented as well as the quality of the outcome.</w:t>
      </w:r>
    </w:p>
    <w:p w14:paraId="0A717B0E" w14:textId="77777777" w:rsidR="00CA2937" w:rsidRDefault="00CA2937" w:rsidP="00CA2937">
      <w:pPr>
        <w:pStyle w:val="Heading1"/>
      </w:pPr>
      <w:r>
        <w:t>Resource requirements</w:t>
      </w:r>
    </w:p>
    <w:p w14:paraId="3E8A73FF" w14:textId="77777777" w:rsidR="00CA2937" w:rsidRDefault="000F6606" w:rsidP="00CA2937">
      <w:r>
        <w:rPr>
          <w:lang w:eastAsia="en-NZ"/>
        </w:rPr>
        <w:t>Access is needed to computers and appropriate software (e.g. Word, Excel, Access, Numbers, Pages, Base and Calc).</w:t>
      </w:r>
    </w:p>
    <w:p w14:paraId="6090C20B" w14:textId="77777777" w:rsidR="00CA2937" w:rsidRDefault="00CA2937" w:rsidP="00CA2937">
      <w:pPr>
        <w:pStyle w:val="Heading1"/>
      </w:pPr>
      <w:r>
        <w:t>Additional information</w:t>
      </w:r>
    </w:p>
    <w:p w14:paraId="2C7119FB" w14:textId="77777777" w:rsidR="00CA2937" w:rsidRDefault="000F6606" w:rsidP="00CA2937">
      <w:r>
        <w:rPr>
          <w:lang w:eastAsia="zh-CN"/>
        </w:rPr>
        <w:t xml:space="preserve">Learners may not use desktop publishing software. </w:t>
      </w:r>
      <w:r w:rsidR="00010379">
        <w:rPr>
          <w:lang w:eastAsia="zh-CN"/>
        </w:rPr>
        <w:t>The assessor/educator</w:t>
      </w:r>
      <w:r>
        <w:rPr>
          <w:lang w:eastAsia="zh-CN"/>
        </w:rPr>
        <w:t xml:space="preserve"> may provide the text electronically, but only as a pdf or text file so </w:t>
      </w:r>
      <w:r w:rsidRPr="00B52067">
        <w:rPr>
          <w:lang w:eastAsia="zh-CN"/>
        </w:rPr>
        <w:t xml:space="preserve">that </w:t>
      </w:r>
      <w:r w:rsidR="000F1CB3" w:rsidRPr="00B52067">
        <w:rPr>
          <w:lang w:eastAsia="zh-CN"/>
        </w:rPr>
        <w:t xml:space="preserve">learners </w:t>
      </w:r>
      <w:r w:rsidRPr="00B52067">
        <w:rPr>
          <w:lang w:eastAsia="zh-CN"/>
        </w:rPr>
        <w:t>independently</w:t>
      </w:r>
      <w:r>
        <w:rPr>
          <w:lang w:eastAsia="zh-CN"/>
        </w:rPr>
        <w:t xml:space="preserve"> decide on the software to use.</w:t>
      </w:r>
    </w:p>
    <w:p w14:paraId="09FE80F0" w14:textId="77777777" w:rsidR="00C66508" w:rsidRDefault="00CA2937">
      <w:pPr>
        <w:pStyle w:val="Heading2"/>
      </w:pPr>
      <w:r>
        <w:t>Other possible contexts for this vocational pathway</w:t>
      </w:r>
    </w:p>
    <w:p w14:paraId="03A526FF" w14:textId="77777777" w:rsidR="000F6606" w:rsidRDefault="000F6606" w:rsidP="000F6606">
      <w:pPr>
        <w:rPr>
          <w:rFonts w:eastAsia="Arial" w:cstheme="minorHAnsi"/>
          <w:szCs w:val="22"/>
          <w:lang w:val="en-GB"/>
        </w:rPr>
      </w:pPr>
      <w:r w:rsidRPr="000F6606">
        <w:rPr>
          <w:rFonts w:eastAsia="Arial" w:cstheme="minorHAnsi"/>
          <w:szCs w:val="22"/>
          <w:lang w:val="en-GB"/>
        </w:rPr>
        <w:t>If required, change the place names and the resource information so that it is more relevant to your location.</w:t>
      </w:r>
    </w:p>
    <w:p w14:paraId="71D5B3C4" w14:textId="77777777" w:rsidR="000F6606" w:rsidRDefault="000F6606" w:rsidP="000F6606">
      <w:pPr>
        <w:rPr>
          <w:rFonts w:eastAsia="Arial" w:cstheme="minorHAnsi"/>
          <w:szCs w:val="22"/>
          <w:lang w:val="en-GB"/>
        </w:rPr>
      </w:pPr>
      <w:r w:rsidRPr="000F6606">
        <w:rPr>
          <w:rFonts w:eastAsia="Arial" w:cstheme="minorHAnsi"/>
          <w:szCs w:val="22"/>
          <w:lang w:val="en-GB"/>
        </w:rPr>
        <w:t>The outcome could also be adapted to produce a personal or shopping budget.</w:t>
      </w:r>
      <w:r w:rsidR="002F2B95">
        <w:rPr>
          <w:rFonts w:eastAsia="Arial" w:cstheme="minorHAnsi"/>
          <w:szCs w:val="22"/>
          <w:lang w:val="en-GB"/>
        </w:rPr>
        <w:t xml:space="preserve"> </w:t>
      </w:r>
      <w:r w:rsidRPr="000F6606">
        <w:rPr>
          <w:rFonts w:eastAsia="Arial" w:cstheme="minorHAnsi"/>
          <w:szCs w:val="22"/>
          <w:lang w:val="en-GB"/>
        </w:rPr>
        <w:t>The outcome could be another digital information outcome that integrates at least two software applications, such as:</w:t>
      </w:r>
    </w:p>
    <w:p w14:paraId="2E5E49B6" w14:textId="77777777" w:rsidR="000F6606" w:rsidRDefault="000F6606" w:rsidP="000F6606">
      <w:pPr>
        <w:pStyle w:val="VPBulletsbody-againstmargin"/>
        <w:rPr>
          <w:lang w:val="en-GB"/>
        </w:rPr>
      </w:pPr>
      <w:r w:rsidRPr="000F6606">
        <w:rPr>
          <w:lang w:val="en-GB"/>
        </w:rPr>
        <w:t>a newsletter</w:t>
      </w:r>
    </w:p>
    <w:p w14:paraId="723E86FB" w14:textId="77777777" w:rsidR="000F6606" w:rsidRDefault="000F6606" w:rsidP="000F6606">
      <w:pPr>
        <w:pStyle w:val="VPBulletsbody-againstmargin"/>
        <w:rPr>
          <w:lang w:val="en-GB"/>
        </w:rPr>
      </w:pPr>
      <w:r w:rsidRPr="000F6606">
        <w:rPr>
          <w:lang w:val="en-GB"/>
        </w:rPr>
        <w:t>a programme of activities</w:t>
      </w:r>
    </w:p>
    <w:p w14:paraId="63CD5067" w14:textId="77777777" w:rsidR="000F6606" w:rsidRDefault="000F6606" w:rsidP="000F6606">
      <w:pPr>
        <w:pStyle w:val="VPBulletsbody-againstmargin"/>
        <w:rPr>
          <w:lang w:val="en-GB"/>
        </w:rPr>
      </w:pPr>
      <w:r w:rsidRPr="000F6606">
        <w:rPr>
          <w:lang w:val="en-GB"/>
        </w:rPr>
        <w:t>a presentation</w:t>
      </w:r>
    </w:p>
    <w:p w14:paraId="56927E1F" w14:textId="77777777" w:rsidR="000F6606" w:rsidRDefault="00583A66" w:rsidP="000F6606">
      <w:pPr>
        <w:pStyle w:val="VPBulletsbody-againstmargin"/>
        <w:rPr>
          <w:lang w:val="en-GB"/>
        </w:rPr>
      </w:pPr>
      <w:r>
        <w:rPr>
          <w:lang w:val="en-GB"/>
        </w:rPr>
        <w:t>a mailout</w:t>
      </w:r>
    </w:p>
    <w:p w14:paraId="4CFD4B05" w14:textId="77777777" w:rsidR="00CA2937" w:rsidRPr="000F6606" w:rsidRDefault="000F6606" w:rsidP="000F6606">
      <w:pPr>
        <w:pStyle w:val="VPBulletsbody-againstmargin"/>
        <w:rPr>
          <w:lang w:val="en-GB"/>
        </w:rPr>
      </w:pPr>
      <w:r w:rsidRPr="000F6606">
        <w:rPr>
          <w:lang w:val="en-GB"/>
        </w:rPr>
        <w:t>an outcome that has been trialled through technological practice and which the learner is ready to create in its final form.</w:t>
      </w:r>
    </w:p>
    <w:p w14:paraId="2C33DDE7" w14:textId="77777777" w:rsidR="00CA2937" w:rsidRDefault="00CA2937" w:rsidP="00E053F6"/>
    <w:p w14:paraId="5CD4ADA6" w14:textId="77777777" w:rsidR="0003223B" w:rsidRDefault="0003223B" w:rsidP="00E053F6">
      <w:pPr>
        <w:sectPr w:rsidR="0003223B" w:rsidSect="00B320A2">
          <w:headerReference w:type="default" r:id="rId20"/>
          <w:headerReference w:type="first" r:id="rId21"/>
          <w:pgSz w:w="11906" w:h="16838" w:code="9"/>
          <w:pgMar w:top="1440" w:right="1440" w:bottom="1440" w:left="1440" w:header="709" w:footer="709" w:gutter="0"/>
          <w:cols w:space="708"/>
          <w:docGrid w:linePitch="360"/>
        </w:sectPr>
      </w:pPr>
    </w:p>
    <w:p w14:paraId="6616A520"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0F6606">
            <w:t>Digital Technologies 91071</w:t>
          </w:r>
        </w:sdtContent>
      </w:sdt>
      <w:r>
        <w:t xml:space="preserve"> </w:t>
      </w:r>
      <w:r w:rsidR="000F6606">
        <w:t>–</w:t>
      </w:r>
      <w:r>
        <w:t xml:space="preserve"> </w:t>
      </w:r>
      <w:sdt>
        <w:sdtPr>
          <w:alias w:val="Resource title"/>
          <w:tag w:val="Resource title"/>
          <w:id w:val="401076186"/>
          <w:placeholder>
            <w:docPart w:val="083CA754EB534A9CAD35BD9C4117F048"/>
          </w:placeholder>
        </w:sdtPr>
        <w:sdtContent>
          <w:r w:rsidR="000F6606">
            <w:t>Travel plans</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0F6606" w:rsidRPr="00C1052C" w14:paraId="33E03B77" w14:textId="77777777" w:rsidTr="000F6606">
        <w:tc>
          <w:tcPr>
            <w:tcW w:w="4724" w:type="dxa"/>
          </w:tcPr>
          <w:p w14:paraId="0DC9A514" w14:textId="77777777" w:rsidR="000F6606" w:rsidRPr="00C1052C" w:rsidRDefault="000F6606" w:rsidP="00BF6369">
            <w:pPr>
              <w:pStyle w:val="VP11ptBoldCenteredBefore3ptAfter3pt"/>
            </w:pPr>
            <w:r>
              <w:t>Evidence/Judgements for Achievement</w:t>
            </w:r>
          </w:p>
        </w:tc>
        <w:tc>
          <w:tcPr>
            <w:tcW w:w="4725" w:type="dxa"/>
          </w:tcPr>
          <w:p w14:paraId="0BCEABB0" w14:textId="77777777" w:rsidR="000F6606" w:rsidRPr="00C1052C" w:rsidRDefault="000F6606" w:rsidP="00BF6369">
            <w:pPr>
              <w:pStyle w:val="VP11ptBoldCenteredBefore3ptAfter3pt"/>
            </w:pPr>
            <w:r>
              <w:t>Evidence/Judgements for Achievement with Merit</w:t>
            </w:r>
          </w:p>
        </w:tc>
        <w:tc>
          <w:tcPr>
            <w:tcW w:w="4725" w:type="dxa"/>
          </w:tcPr>
          <w:p w14:paraId="129D33FD" w14:textId="77777777" w:rsidR="000F6606" w:rsidRPr="00C1052C" w:rsidRDefault="000F6606" w:rsidP="00BF6369">
            <w:pPr>
              <w:pStyle w:val="VP11ptBoldCenteredBefore3ptAfter3pt"/>
            </w:pPr>
            <w:r>
              <w:t>Evidence/Judgements for Achievement with Excellence</w:t>
            </w:r>
          </w:p>
        </w:tc>
      </w:tr>
      <w:tr w:rsidR="000F6606" w14:paraId="5ED463A4" w14:textId="77777777" w:rsidTr="000F6606">
        <w:tc>
          <w:tcPr>
            <w:tcW w:w="4724" w:type="dxa"/>
          </w:tcPr>
          <w:p w14:paraId="3C5613CE" w14:textId="77777777" w:rsidR="000F6606" w:rsidRPr="00FB1862" w:rsidRDefault="000F6606" w:rsidP="00BF6369">
            <w:pPr>
              <w:pStyle w:val="VPScheduletext"/>
            </w:pPr>
            <w:r w:rsidRPr="00FB1862">
              <w:t xml:space="preserve">The </w:t>
            </w:r>
            <w:r>
              <w:t>l</w:t>
            </w:r>
            <w:r w:rsidRPr="00FB1862">
              <w:t xml:space="preserve">earner </w:t>
            </w:r>
            <w:r>
              <w:t>implements</w:t>
            </w:r>
            <w:r w:rsidRPr="00FB1862">
              <w:t xml:space="preserve"> basic procedures to produce a </w:t>
            </w:r>
            <w:r w:rsidR="000F1CB3">
              <w:t>report for a trip</w:t>
            </w:r>
            <w:r>
              <w:t xml:space="preserve"> by:</w:t>
            </w:r>
          </w:p>
          <w:p w14:paraId="4D429BEE" w14:textId="77777777" w:rsidR="000F6606" w:rsidRPr="00FB1862" w:rsidRDefault="000F6606" w:rsidP="00BF6369">
            <w:pPr>
              <w:pStyle w:val="VPSchedulebullets"/>
            </w:pPr>
            <w:r w:rsidRPr="00FB1862">
              <w:t>appl</w:t>
            </w:r>
            <w:r>
              <w:t>ying</w:t>
            </w:r>
            <w:r w:rsidRPr="00FB1862">
              <w:t xml:space="preserve"> a set of techniques to produce the specified outcome</w:t>
            </w:r>
          </w:p>
          <w:p w14:paraId="0F64C7FD" w14:textId="77777777" w:rsidR="000F6606" w:rsidRPr="007525CB" w:rsidRDefault="000F6606" w:rsidP="000F6606">
            <w:pPr>
              <w:pStyle w:val="VPScheduletext"/>
              <w:ind w:left="284"/>
            </w:pPr>
            <w:r w:rsidRPr="007525CB">
              <w:t>For example:</w:t>
            </w:r>
          </w:p>
          <w:p w14:paraId="2858F62D" w14:textId="77777777" w:rsidR="000F6606" w:rsidRPr="007525CB" w:rsidRDefault="000F6606" w:rsidP="000F6606">
            <w:pPr>
              <w:pStyle w:val="VPScheduletext"/>
              <w:ind w:left="284"/>
            </w:pPr>
            <w:r w:rsidRPr="007525CB">
              <w:t>The learner creates the report following the specifications</w:t>
            </w:r>
            <w:r w:rsidR="0056102D">
              <w:t xml:space="preserve"> listed in Resource A</w:t>
            </w:r>
            <w:r w:rsidRPr="007525CB">
              <w:t>.</w:t>
            </w:r>
          </w:p>
          <w:p w14:paraId="77E8D7D6" w14:textId="77777777" w:rsidR="000F6606" w:rsidRPr="00FB1862" w:rsidRDefault="000F6606" w:rsidP="00BF6369">
            <w:pPr>
              <w:pStyle w:val="VPSchedulebullets"/>
            </w:pPr>
            <w:r w:rsidRPr="00FB1862">
              <w:t>select</w:t>
            </w:r>
            <w:r>
              <w:t>ing</w:t>
            </w:r>
            <w:r w:rsidRPr="00FB1862">
              <w:t xml:space="preserve"> appropriate software and </w:t>
            </w:r>
            <w:r>
              <w:t xml:space="preserve">specific </w:t>
            </w:r>
            <w:r w:rsidRPr="00FB1862">
              <w:t>features to manage and present information</w:t>
            </w:r>
          </w:p>
          <w:p w14:paraId="3AAD357D" w14:textId="77777777" w:rsidR="000F6606" w:rsidRPr="007525CB" w:rsidRDefault="000F6606" w:rsidP="000F6606">
            <w:pPr>
              <w:pStyle w:val="VPScheduletext"/>
              <w:ind w:left="284"/>
            </w:pPr>
            <w:r w:rsidRPr="007525CB">
              <w:t>For example:</w:t>
            </w:r>
          </w:p>
          <w:p w14:paraId="21E9C2EB" w14:textId="77777777" w:rsidR="000F6606" w:rsidRPr="007525CB" w:rsidRDefault="000F6606" w:rsidP="000F6606">
            <w:pPr>
              <w:pStyle w:val="VPScheduletext"/>
              <w:ind w:left="284"/>
            </w:pPr>
            <w:r w:rsidRPr="007525CB">
              <w:t>The learner creates the report using at least two software applications</w:t>
            </w:r>
            <w:r w:rsidR="000F1CB3">
              <w:t xml:space="preserve"> suc</w:t>
            </w:r>
            <w:r w:rsidR="009C0794">
              <w:t>h as word processing and spread</w:t>
            </w:r>
            <w:r w:rsidR="000F1CB3">
              <w:t>sheet</w:t>
            </w:r>
            <w:r w:rsidR="009C0794">
              <w:t>ing</w:t>
            </w:r>
            <w:r w:rsidRPr="007525CB">
              <w:t>.</w:t>
            </w:r>
          </w:p>
          <w:p w14:paraId="1FE7884A" w14:textId="77777777" w:rsidR="000F6606" w:rsidRPr="006E371E" w:rsidRDefault="000F6606" w:rsidP="00BF6369">
            <w:pPr>
              <w:pStyle w:val="VPSchedulebullets"/>
            </w:pPr>
            <w:r w:rsidRPr="006E371E">
              <w:t>appl</w:t>
            </w:r>
            <w:r>
              <w:t>ying</w:t>
            </w:r>
            <w:r w:rsidRPr="006E371E">
              <w:t xml:space="preserve"> file management procedures</w:t>
            </w:r>
          </w:p>
          <w:p w14:paraId="10644D56" w14:textId="77777777" w:rsidR="000F6606" w:rsidRPr="007525CB" w:rsidRDefault="000F6606" w:rsidP="000F6606">
            <w:pPr>
              <w:pStyle w:val="VPScheduletext"/>
              <w:ind w:left="284"/>
            </w:pPr>
            <w:r w:rsidRPr="007525CB">
              <w:t>For example:</w:t>
            </w:r>
          </w:p>
          <w:p w14:paraId="72F79689" w14:textId="77777777" w:rsidR="000101DE" w:rsidRDefault="000F6606" w:rsidP="00536553">
            <w:pPr>
              <w:pStyle w:val="VPScheduletext"/>
              <w:ind w:left="284"/>
            </w:pPr>
            <w:r w:rsidRPr="007525CB">
              <w:t>The learner applies some file management procedures by using suitable folder names and filenames</w:t>
            </w:r>
            <w:r w:rsidR="000101DE">
              <w:t>.</w:t>
            </w:r>
          </w:p>
          <w:p w14:paraId="1F56EBC0" w14:textId="77777777" w:rsidR="000F6606" w:rsidRDefault="000F6606" w:rsidP="000101DE">
            <w:pPr>
              <w:pStyle w:val="VPSchedulebullets"/>
            </w:pPr>
            <w:r w:rsidRPr="00FB1862">
              <w:t>appl</w:t>
            </w:r>
            <w:r>
              <w:t>ying</w:t>
            </w:r>
            <w:r w:rsidRPr="00FB1862">
              <w:t xml:space="preserve"> appropriate design elemen</w:t>
            </w:r>
            <w:r>
              <w:t>ts and/or formatting techniques</w:t>
            </w:r>
          </w:p>
          <w:p w14:paraId="649EE077" w14:textId="77777777" w:rsidR="000F6606" w:rsidRPr="007525CB" w:rsidRDefault="000F6606" w:rsidP="000F6606">
            <w:pPr>
              <w:pStyle w:val="VPScheduletext"/>
              <w:ind w:left="284"/>
            </w:pPr>
            <w:r w:rsidRPr="007525CB">
              <w:t>For example:</w:t>
            </w:r>
          </w:p>
          <w:p w14:paraId="3E162C84" w14:textId="77777777" w:rsidR="000F6606" w:rsidRDefault="000F6606" w:rsidP="000F6606">
            <w:pPr>
              <w:pStyle w:val="VPScheduletext"/>
              <w:ind w:left="284"/>
            </w:pPr>
            <w:r w:rsidRPr="007525CB">
              <w:t>The learner uses some design and formatting features of the two software applications</w:t>
            </w:r>
            <w:r w:rsidR="009C0794">
              <w:t>.</w:t>
            </w:r>
            <w:r w:rsidRPr="007525CB">
              <w:t xml:space="preserve"> The finished report shows some evidence of </w:t>
            </w:r>
            <w:r>
              <w:t>awareness of design principles.</w:t>
            </w:r>
          </w:p>
          <w:p w14:paraId="73B6A462" w14:textId="77777777" w:rsidR="009C0794" w:rsidRPr="007525CB" w:rsidRDefault="009C0794" w:rsidP="000F6606">
            <w:pPr>
              <w:pStyle w:val="VPScheduletext"/>
              <w:ind w:left="284"/>
            </w:pPr>
            <w:r>
              <w:t>The learner use</w:t>
            </w:r>
            <w:r w:rsidR="0056102D">
              <w:t>s</w:t>
            </w:r>
            <w:r>
              <w:t xml:space="preserve"> repetition </w:t>
            </w:r>
            <w:r w:rsidR="0056102D">
              <w:t>e.g.</w:t>
            </w:r>
            <w:r>
              <w:t xml:space="preserve"> us</w:t>
            </w:r>
            <w:r w:rsidR="0056102D">
              <w:t>es</w:t>
            </w:r>
            <w:r>
              <w:t xml:space="preserve"> a </w:t>
            </w:r>
            <w:r>
              <w:lastRenderedPageBreak/>
              <w:t>consistent heading font throughout the document.</w:t>
            </w:r>
          </w:p>
          <w:p w14:paraId="40CD3B0A" w14:textId="77777777" w:rsidR="000F6606" w:rsidRPr="007525CB" w:rsidRDefault="000F6606" w:rsidP="000F6606">
            <w:pPr>
              <w:pStyle w:val="VPScheduletext"/>
              <w:ind w:left="284"/>
            </w:pPr>
            <w:r w:rsidRPr="007525CB">
              <w:t>For spreadsheet software, the learner:</w:t>
            </w:r>
          </w:p>
          <w:p w14:paraId="1C5EB6CB" w14:textId="77777777" w:rsidR="000F6606" w:rsidRPr="000F6606" w:rsidRDefault="000F6606" w:rsidP="000F6606">
            <w:pPr>
              <w:pStyle w:val="VPSchedulebullets"/>
              <w:numPr>
                <w:ilvl w:val="1"/>
                <w:numId w:val="27"/>
              </w:numPr>
            </w:pPr>
            <w:r w:rsidRPr="000F6606">
              <w:t>insert</w:t>
            </w:r>
            <w:r w:rsidR="004647D3">
              <w:t>s</w:t>
            </w:r>
            <w:r w:rsidRPr="000F6606">
              <w:t>/delete</w:t>
            </w:r>
            <w:r w:rsidR="004647D3">
              <w:t>s</w:t>
            </w:r>
            <w:r w:rsidRPr="000F6606">
              <w:t xml:space="preserve"> rows and columns as required; enter</w:t>
            </w:r>
            <w:r w:rsidR="004647D3">
              <w:t>s</w:t>
            </w:r>
            <w:r w:rsidRPr="000F6606">
              <w:t xml:space="preserve"> and calculate</w:t>
            </w:r>
            <w:r w:rsidR="004647D3">
              <w:t>s</w:t>
            </w:r>
            <w:r w:rsidRPr="000F6606">
              <w:t xml:space="preserve"> numerical data using mathematical formulae</w:t>
            </w:r>
          </w:p>
          <w:p w14:paraId="78973A26" w14:textId="77777777" w:rsidR="000F6606" w:rsidRPr="007525CB" w:rsidRDefault="000F6606" w:rsidP="000F6606">
            <w:pPr>
              <w:pStyle w:val="VPSchedulebullets"/>
              <w:numPr>
                <w:ilvl w:val="1"/>
                <w:numId w:val="27"/>
              </w:numPr>
            </w:pPr>
            <w:r w:rsidRPr="007525CB">
              <w:t>format</w:t>
            </w:r>
            <w:r w:rsidR="004647D3">
              <w:t>s</w:t>
            </w:r>
            <w:r w:rsidRPr="007525CB">
              <w:t xml:space="preserve"> text (font, bold, italics, size, etc.) so it is readable and suitable for purpose; format</w:t>
            </w:r>
            <w:r w:rsidR="004647D3">
              <w:t>s</w:t>
            </w:r>
            <w:r w:rsidRPr="007525CB">
              <w:t xml:space="preserve"> numbers appropriately, considering the data type (e.g. money) and accuracy the context requires; size</w:t>
            </w:r>
            <w:r w:rsidR="004C1B02">
              <w:t>s</w:t>
            </w:r>
            <w:r w:rsidRPr="007525CB">
              <w:t xml:space="preserve"> and align</w:t>
            </w:r>
            <w:r w:rsidR="004C1B02">
              <w:t>s</w:t>
            </w:r>
            <w:r w:rsidRPr="007525CB">
              <w:t xml:space="preserve"> cells (e.g. height, width, align, split, merge); sort</w:t>
            </w:r>
            <w:r w:rsidR="004647D3">
              <w:t>s</w:t>
            </w:r>
            <w:r w:rsidR="00E967DC">
              <w:t>,</w:t>
            </w:r>
            <w:r w:rsidRPr="007525CB">
              <w:t xml:space="preserve"> select</w:t>
            </w:r>
            <w:r w:rsidR="004647D3">
              <w:t>s</w:t>
            </w:r>
            <w:r w:rsidRPr="007525CB">
              <w:t xml:space="preserve"> and graph</w:t>
            </w:r>
            <w:r w:rsidR="004647D3">
              <w:t>s</w:t>
            </w:r>
            <w:r w:rsidRPr="007525CB">
              <w:t xml:space="preserve"> information</w:t>
            </w:r>
            <w:r w:rsidR="00E967DC">
              <w:t>.</w:t>
            </w:r>
          </w:p>
          <w:p w14:paraId="5C9EAAAE" w14:textId="77777777" w:rsidR="000F6606" w:rsidRPr="00934084" w:rsidRDefault="000F6606" w:rsidP="000F6606">
            <w:pPr>
              <w:pStyle w:val="VPScheduletext"/>
              <w:ind w:left="284"/>
            </w:pPr>
            <w:r w:rsidRPr="00934084">
              <w:t>For word</w:t>
            </w:r>
            <w:r w:rsidR="0056102D">
              <w:t xml:space="preserve"> </w:t>
            </w:r>
            <w:r w:rsidRPr="00934084">
              <w:t xml:space="preserve">processing software, </w:t>
            </w:r>
            <w:r>
              <w:t>the learner</w:t>
            </w:r>
            <w:r w:rsidRPr="00934084">
              <w:t>:</w:t>
            </w:r>
          </w:p>
          <w:p w14:paraId="4E06BE2F" w14:textId="77777777" w:rsidR="000F6606" w:rsidRPr="00C101CB" w:rsidRDefault="004647D3" w:rsidP="00C101CB">
            <w:pPr>
              <w:pStyle w:val="VPSchedulebullets"/>
              <w:numPr>
                <w:ilvl w:val="1"/>
                <w:numId w:val="27"/>
              </w:numPr>
            </w:pPr>
            <w:r w:rsidRPr="009E6C82">
              <w:t>uses h</w:t>
            </w:r>
            <w:r w:rsidR="009C0794" w:rsidRPr="005C3BD5">
              <w:t xml:space="preserve">eadings </w:t>
            </w:r>
            <w:r>
              <w:t>to</w:t>
            </w:r>
            <w:r w:rsidR="009C0794" w:rsidRPr="005C3BD5">
              <w:t xml:space="preserve"> break up the text into understandable paragraphs about </w:t>
            </w:r>
            <w:r w:rsidR="009C0794" w:rsidRPr="004C1B02">
              <w:t>t</w:t>
            </w:r>
            <w:r w:rsidR="009C0794" w:rsidRPr="005C3BD5">
              <w:t xml:space="preserve">he trip and </w:t>
            </w:r>
            <w:r>
              <w:t xml:space="preserve">presents </w:t>
            </w:r>
            <w:r w:rsidR="009C0794" w:rsidRPr="005C3BD5">
              <w:t>the information</w:t>
            </w:r>
            <w:r w:rsidR="0056102D" w:rsidRPr="004C1B02">
              <w:t xml:space="preserve"> about activities</w:t>
            </w:r>
            <w:r w:rsidR="009C0794" w:rsidRPr="005C3BD5">
              <w:t xml:space="preserve"> using bullet points and subheadings</w:t>
            </w:r>
            <w:r w:rsidR="0056102D" w:rsidRPr="004C1B02">
              <w:t>.</w:t>
            </w:r>
          </w:p>
          <w:p w14:paraId="73BAFD45" w14:textId="77777777" w:rsidR="000F6606" w:rsidRPr="00FB1862" w:rsidRDefault="000F6606" w:rsidP="00BF6369">
            <w:pPr>
              <w:pStyle w:val="VPSchedulebullets"/>
            </w:pPr>
            <w:r w:rsidRPr="00FB1862">
              <w:t>appl</w:t>
            </w:r>
            <w:r>
              <w:t>ying</w:t>
            </w:r>
            <w:r w:rsidRPr="00FB1862">
              <w:t xml:space="preserve"> data </w:t>
            </w:r>
            <w:r w:rsidRPr="00E70956">
              <w:t>integrity</w:t>
            </w:r>
            <w:r w:rsidRPr="00FB1862">
              <w:t xml:space="preserve"> and testing procedures to ensure the outcome meets specifications</w:t>
            </w:r>
          </w:p>
          <w:p w14:paraId="679324FE" w14:textId="77777777" w:rsidR="000F6606" w:rsidRPr="007525CB" w:rsidRDefault="000F6606" w:rsidP="000F6606">
            <w:pPr>
              <w:pStyle w:val="VPScheduletext"/>
              <w:ind w:left="284"/>
            </w:pPr>
            <w:r w:rsidRPr="007525CB">
              <w:t>For example:</w:t>
            </w:r>
          </w:p>
          <w:p w14:paraId="12FF17E4" w14:textId="77777777" w:rsidR="000F6606" w:rsidRDefault="000F6606" w:rsidP="000F6606">
            <w:pPr>
              <w:pStyle w:val="VPScheduletext"/>
              <w:ind w:left="284"/>
            </w:pPr>
            <w:r w:rsidRPr="007525CB">
              <w:t>The learner uses print preview and actual printouts to check graphs display correctly and uses a calculator to spot check formula calculations.</w:t>
            </w:r>
          </w:p>
          <w:p w14:paraId="5F4443B8" w14:textId="77777777" w:rsidR="009C0794" w:rsidRPr="009C0794" w:rsidRDefault="009C0794" w:rsidP="009C0794">
            <w:pPr>
              <w:pStyle w:val="VPScheduletext"/>
              <w:ind w:left="284"/>
              <w:rPr>
                <w:lang w:eastAsia="en-NZ"/>
              </w:rPr>
            </w:pPr>
            <w:r>
              <w:t>C</w:t>
            </w:r>
            <w:r w:rsidRPr="009C0794">
              <w:t xml:space="preserve">hecks </w:t>
            </w:r>
            <w:r>
              <w:t>are made to ensure</w:t>
            </w:r>
            <w:r w:rsidRPr="009C0794">
              <w:t xml:space="preserve"> all specifications</w:t>
            </w:r>
            <w:r>
              <w:t xml:space="preserve"> have been met,</w:t>
            </w:r>
            <w:r w:rsidRPr="009C0794">
              <w:t xml:space="preserve"> </w:t>
            </w:r>
            <w:r>
              <w:t>e.g.</w:t>
            </w:r>
            <w:r w:rsidRPr="009C0794">
              <w:t xml:space="preserve"> </w:t>
            </w:r>
            <w:r w:rsidRPr="009C0794">
              <w:rPr>
                <w:lang w:eastAsia="en-NZ"/>
              </w:rPr>
              <w:t>a letterhead showing the trust’s name and address</w:t>
            </w:r>
            <w:r>
              <w:rPr>
                <w:lang w:eastAsia="en-NZ"/>
              </w:rPr>
              <w:t xml:space="preserve"> </w:t>
            </w:r>
            <w:r w:rsidR="0056102D">
              <w:rPr>
                <w:lang w:eastAsia="en-NZ"/>
              </w:rPr>
              <w:t>is</w:t>
            </w:r>
            <w:r>
              <w:rPr>
                <w:lang w:eastAsia="en-NZ"/>
              </w:rPr>
              <w:t xml:space="preserve"> included.</w:t>
            </w:r>
          </w:p>
          <w:p w14:paraId="58E6C508" w14:textId="77777777" w:rsidR="009C0794" w:rsidRPr="007525CB" w:rsidRDefault="009C0794" w:rsidP="005C3BD5">
            <w:pPr>
              <w:pStyle w:val="VPSchedulebullets"/>
              <w:numPr>
                <w:ilvl w:val="0"/>
                <w:numId w:val="0"/>
              </w:numPr>
              <w:ind w:left="284"/>
            </w:pPr>
            <w:r>
              <w:t>D</w:t>
            </w:r>
            <w:r w:rsidRPr="005C3BD5">
              <w:t xml:space="preserve">raft copies </w:t>
            </w:r>
            <w:r>
              <w:t xml:space="preserve">are printed, </w:t>
            </w:r>
            <w:r w:rsidRPr="005C3BD5">
              <w:t>annotate</w:t>
            </w:r>
            <w:r>
              <w:t>d</w:t>
            </w:r>
            <w:r w:rsidRPr="005C3BD5">
              <w:t xml:space="preserve"> an</w:t>
            </w:r>
            <w:r>
              <w:t>d</w:t>
            </w:r>
            <w:r w:rsidRPr="005C3BD5">
              <w:t xml:space="preserve"> </w:t>
            </w:r>
            <w:r w:rsidRPr="005C3BD5">
              <w:lastRenderedPageBreak/>
              <w:t>changes made. There may be some minor errors such as spelling.</w:t>
            </w:r>
          </w:p>
          <w:p w14:paraId="28219FEC" w14:textId="77777777" w:rsidR="000F6606" w:rsidRPr="00FB1862" w:rsidRDefault="000F6606" w:rsidP="00BF6369">
            <w:pPr>
              <w:pStyle w:val="VPSchedulebullets"/>
            </w:pPr>
            <w:r>
              <w:t>following</w:t>
            </w:r>
            <w:r w:rsidRPr="00FB1862">
              <w:t xml:space="preserve"> </w:t>
            </w:r>
            <w:r w:rsidRPr="00E70956">
              <w:t>appropriate</w:t>
            </w:r>
            <w:r w:rsidRPr="00FB1862">
              <w:t xml:space="preserve"> legal, ethical and moral </w:t>
            </w:r>
            <w:r>
              <w:t>responsibilities</w:t>
            </w:r>
          </w:p>
          <w:p w14:paraId="2D00D64F" w14:textId="77777777" w:rsidR="000F6606" w:rsidRPr="007525CB" w:rsidRDefault="000F6606" w:rsidP="000F6606">
            <w:pPr>
              <w:pStyle w:val="VPScheduletext"/>
              <w:ind w:left="284"/>
            </w:pPr>
            <w:r w:rsidRPr="007525CB">
              <w:t>For example:</w:t>
            </w:r>
          </w:p>
          <w:p w14:paraId="142A69AC" w14:textId="77777777" w:rsidR="000F6606" w:rsidRPr="007525CB" w:rsidRDefault="000F6606" w:rsidP="000F6606">
            <w:pPr>
              <w:pStyle w:val="VPScheduletext"/>
              <w:ind w:left="284"/>
            </w:pPr>
            <w:r w:rsidRPr="007525CB">
              <w:t xml:space="preserve">The learner identifies the sources of their information and checks that all content complies with copyright or privacy legislation. They reference this information </w:t>
            </w:r>
            <w:r w:rsidR="009C0794">
              <w:t xml:space="preserve">in the report </w:t>
            </w:r>
            <w:r w:rsidRPr="007525CB">
              <w:t>using the correct conventions.</w:t>
            </w:r>
          </w:p>
          <w:p w14:paraId="3A249E36" w14:textId="77777777" w:rsidR="000F6606" w:rsidRPr="00D47620" w:rsidRDefault="000F6606" w:rsidP="00BF6369">
            <w:pPr>
              <w:pStyle w:val="VPScheduletext"/>
            </w:pPr>
            <w:r w:rsidRPr="00875F79">
              <w:rPr>
                <w:rFonts w:ascii="Calibri" w:hAnsi="Calibri" w:cs="Calibri"/>
                <w:i/>
                <w:color w:val="FF0000"/>
                <w:szCs w:val="22"/>
              </w:rPr>
              <w:t>The above expected learner responses are indicative only and relate to just part of what is required.</w:t>
            </w:r>
          </w:p>
        </w:tc>
        <w:tc>
          <w:tcPr>
            <w:tcW w:w="4725" w:type="dxa"/>
          </w:tcPr>
          <w:p w14:paraId="29D65655" w14:textId="77777777" w:rsidR="000F6606" w:rsidRPr="00FB1862" w:rsidRDefault="000F6606" w:rsidP="00BF6369">
            <w:pPr>
              <w:pStyle w:val="VPScheduletext"/>
            </w:pPr>
            <w:r w:rsidRPr="00FB1862">
              <w:lastRenderedPageBreak/>
              <w:t xml:space="preserve">The </w:t>
            </w:r>
            <w:r>
              <w:t>l</w:t>
            </w:r>
            <w:r w:rsidRPr="00FB1862">
              <w:t>earner skilfully implement</w:t>
            </w:r>
            <w:r>
              <w:t>s</w:t>
            </w:r>
            <w:r w:rsidRPr="00FB1862">
              <w:t xml:space="preserve"> basic procedures to produce a </w:t>
            </w:r>
            <w:r w:rsidR="000F1CB3">
              <w:t>report for a trip</w:t>
            </w:r>
            <w:r w:rsidR="000F1CB3" w:rsidRPr="00FB1862" w:rsidDel="000F1CB3">
              <w:t xml:space="preserve"> </w:t>
            </w:r>
            <w:r>
              <w:t>by:</w:t>
            </w:r>
          </w:p>
          <w:p w14:paraId="1EBAD71E" w14:textId="77777777" w:rsidR="000F6606" w:rsidRPr="00FB1862" w:rsidRDefault="000F6606" w:rsidP="00BF6369">
            <w:pPr>
              <w:pStyle w:val="VPSchedulebullets"/>
            </w:pPr>
            <w:r w:rsidRPr="00FB1862">
              <w:t>show</w:t>
            </w:r>
            <w:r>
              <w:t>ing</w:t>
            </w:r>
            <w:r w:rsidRPr="00FB1862">
              <w:t xml:space="preserve"> accuracy in applying techniques and testing procedures</w:t>
            </w:r>
          </w:p>
          <w:p w14:paraId="00DB6462" w14:textId="77777777" w:rsidR="000F6606" w:rsidRPr="00C05013" w:rsidRDefault="003D63E7" w:rsidP="000F6606">
            <w:pPr>
              <w:pStyle w:val="VPScheduletext"/>
              <w:ind w:left="284"/>
            </w:pPr>
            <w:r>
              <w:t>For example, f</w:t>
            </w:r>
            <w:r w:rsidR="000F6606" w:rsidRPr="00C05013">
              <w:t xml:space="preserve">or </w:t>
            </w:r>
            <w:r w:rsidR="00E34D61">
              <w:t>spreadsheet</w:t>
            </w:r>
            <w:r w:rsidR="00E34D61" w:rsidRPr="00C05013">
              <w:t xml:space="preserve"> </w:t>
            </w:r>
            <w:r w:rsidR="000F6606" w:rsidRPr="00C05013">
              <w:t>software, the learner</w:t>
            </w:r>
            <w:r w:rsidR="00E34D61">
              <w:t xml:space="preserve"> accurately</w:t>
            </w:r>
            <w:r w:rsidR="000F6606" w:rsidRPr="00C05013">
              <w:t>:</w:t>
            </w:r>
          </w:p>
          <w:p w14:paraId="7BA6A5D7" w14:textId="77777777" w:rsidR="00E34D61" w:rsidRPr="000F6606" w:rsidRDefault="00E34D61" w:rsidP="00E34D61">
            <w:pPr>
              <w:pStyle w:val="VPSchedulebullets"/>
              <w:numPr>
                <w:ilvl w:val="1"/>
                <w:numId w:val="27"/>
              </w:numPr>
            </w:pPr>
            <w:r w:rsidRPr="000F6606">
              <w:t>insert</w:t>
            </w:r>
            <w:r>
              <w:t>s</w:t>
            </w:r>
            <w:r w:rsidRPr="000F6606">
              <w:t>/delete</w:t>
            </w:r>
            <w:r>
              <w:t>s</w:t>
            </w:r>
            <w:r w:rsidRPr="000F6606">
              <w:t xml:space="preserve"> rows and columns as required</w:t>
            </w:r>
            <w:r w:rsidR="00C101CB">
              <w:t>;</w:t>
            </w:r>
            <w:r w:rsidRPr="000F6606">
              <w:t xml:space="preserve"> enter</w:t>
            </w:r>
            <w:r>
              <w:t>s</w:t>
            </w:r>
            <w:r w:rsidRPr="000F6606">
              <w:t xml:space="preserve"> and calculate</w:t>
            </w:r>
            <w:r>
              <w:t>s</w:t>
            </w:r>
            <w:r w:rsidRPr="000F6606">
              <w:t xml:space="preserve"> numerical data using mathematical formulae</w:t>
            </w:r>
          </w:p>
          <w:p w14:paraId="433529AF" w14:textId="77777777" w:rsidR="00E34D61" w:rsidRPr="007525CB" w:rsidRDefault="00E34D61" w:rsidP="00E34D61">
            <w:pPr>
              <w:pStyle w:val="VPSchedulebullets"/>
              <w:numPr>
                <w:ilvl w:val="1"/>
                <w:numId w:val="27"/>
              </w:numPr>
            </w:pPr>
            <w:r w:rsidRPr="007525CB">
              <w:t>format</w:t>
            </w:r>
            <w:r>
              <w:t>s</w:t>
            </w:r>
            <w:r w:rsidRPr="007525CB">
              <w:t xml:space="preserve"> text (font, bold, italics, size, etc.) so it is readable and suitable for purpose; format</w:t>
            </w:r>
            <w:r>
              <w:t>s</w:t>
            </w:r>
            <w:r w:rsidRPr="007525CB">
              <w:t xml:space="preserve"> numbers appropriately, considering the data type (e.g. money) and accuracy the context requires; size</w:t>
            </w:r>
            <w:r w:rsidR="004C1B02">
              <w:t>s</w:t>
            </w:r>
            <w:r w:rsidRPr="007525CB">
              <w:t xml:space="preserve"> and align</w:t>
            </w:r>
            <w:r w:rsidR="004C1B02">
              <w:t>s</w:t>
            </w:r>
            <w:r w:rsidRPr="007525CB">
              <w:t xml:space="preserve"> cells (e.g. height, width, align, split, merge); sort</w:t>
            </w:r>
            <w:r>
              <w:t>s</w:t>
            </w:r>
            <w:r w:rsidR="00E967DC">
              <w:t>,</w:t>
            </w:r>
            <w:r w:rsidRPr="007525CB">
              <w:t xml:space="preserve"> select</w:t>
            </w:r>
            <w:r>
              <w:t>s</w:t>
            </w:r>
            <w:r w:rsidRPr="007525CB">
              <w:t xml:space="preserve"> and graph</w:t>
            </w:r>
            <w:r>
              <w:t>s</w:t>
            </w:r>
            <w:r w:rsidRPr="007525CB">
              <w:t xml:space="preserve"> information</w:t>
            </w:r>
          </w:p>
          <w:p w14:paraId="698CF843" w14:textId="77777777" w:rsidR="000F6606" w:rsidRPr="00C05013" w:rsidRDefault="000F6606" w:rsidP="000F6606">
            <w:pPr>
              <w:pStyle w:val="VPSchedulebullets"/>
              <w:numPr>
                <w:ilvl w:val="1"/>
                <w:numId w:val="27"/>
              </w:numPr>
            </w:pPr>
            <w:r>
              <w:t>enter</w:t>
            </w:r>
            <w:r w:rsidR="00E34D61">
              <w:t>s</w:t>
            </w:r>
            <w:r>
              <w:t xml:space="preserve"> all data</w:t>
            </w:r>
          </w:p>
          <w:p w14:paraId="601D0C70" w14:textId="77777777" w:rsidR="000F6606" w:rsidRDefault="000F6606" w:rsidP="000F6606">
            <w:pPr>
              <w:pStyle w:val="VPSchedulebullets"/>
              <w:numPr>
                <w:ilvl w:val="1"/>
                <w:numId w:val="27"/>
              </w:numPr>
            </w:pPr>
            <w:r w:rsidRPr="00C05013">
              <w:t>ensure</w:t>
            </w:r>
            <w:r w:rsidR="00E34D61">
              <w:t>s</w:t>
            </w:r>
            <w:r w:rsidRPr="00C05013">
              <w:t xml:space="preserve"> charts are readable, accurate in terms of calculations, and appropriately labelled.</w:t>
            </w:r>
          </w:p>
          <w:p w14:paraId="55730651" w14:textId="77777777" w:rsidR="00AD502A" w:rsidRPr="00C05013" w:rsidRDefault="00AD502A" w:rsidP="005C3BD5">
            <w:pPr>
              <w:pStyle w:val="VPSchedulebullets"/>
              <w:numPr>
                <w:ilvl w:val="0"/>
                <w:numId w:val="0"/>
              </w:numPr>
              <w:ind w:left="284"/>
            </w:pPr>
            <w:r w:rsidRPr="005C3BD5">
              <w:t>The learner format</w:t>
            </w:r>
            <w:r w:rsidR="005464C6">
              <w:t>s</w:t>
            </w:r>
            <w:r w:rsidRPr="005C3BD5">
              <w:t xml:space="preserve"> parts of the spreadsheet about </w:t>
            </w:r>
            <w:r>
              <w:t>t</w:t>
            </w:r>
            <w:r w:rsidRPr="005C3BD5">
              <w:t xml:space="preserve">he cost of the trip so that it can be inserted into the </w:t>
            </w:r>
            <w:r>
              <w:t>report</w:t>
            </w:r>
            <w:r w:rsidRPr="005C3BD5">
              <w:t xml:space="preserve">. </w:t>
            </w:r>
            <w:r w:rsidR="005464C6">
              <w:t>A</w:t>
            </w:r>
            <w:r w:rsidRPr="005C3BD5">
              <w:t xml:space="preserve"> graph</w:t>
            </w:r>
            <w:r w:rsidR="005464C6">
              <w:t xml:space="preserve"> is included</w:t>
            </w:r>
            <w:r w:rsidRPr="005C3BD5">
              <w:t xml:space="preserve"> that shows the comparison of the costs in percentages. The graph has a title, legend, and only shows the correct information.</w:t>
            </w:r>
          </w:p>
          <w:p w14:paraId="38C64544" w14:textId="77777777" w:rsidR="000F6606" w:rsidRPr="00934084" w:rsidRDefault="000F6606" w:rsidP="000F6606">
            <w:pPr>
              <w:pStyle w:val="VPScheduletext"/>
              <w:ind w:left="284"/>
            </w:pPr>
            <w:r w:rsidRPr="00934084">
              <w:lastRenderedPageBreak/>
              <w:t>For word</w:t>
            </w:r>
            <w:r w:rsidR="00E34D61">
              <w:t xml:space="preserve"> </w:t>
            </w:r>
            <w:r w:rsidRPr="00934084">
              <w:t xml:space="preserve">processing software, the learner </w:t>
            </w:r>
            <w:r w:rsidR="00E34D61">
              <w:t>accurately</w:t>
            </w:r>
            <w:r w:rsidRPr="00934084">
              <w:t>:</w:t>
            </w:r>
          </w:p>
          <w:p w14:paraId="295C1480" w14:textId="77777777" w:rsidR="00AD502A" w:rsidRPr="005C3BD5" w:rsidRDefault="00E34D61" w:rsidP="005C3BD5">
            <w:pPr>
              <w:pStyle w:val="VPSchedulebullets"/>
              <w:numPr>
                <w:ilvl w:val="1"/>
                <w:numId w:val="27"/>
              </w:numPr>
            </w:pPr>
            <w:r w:rsidRPr="004C1B02">
              <w:t xml:space="preserve">uses </w:t>
            </w:r>
            <w:r w:rsidRPr="00C101CB">
              <w:t xml:space="preserve">headings to break up the text into </w:t>
            </w:r>
            <w:r w:rsidRPr="009E6C82">
              <w:t>logical paragraphs</w:t>
            </w:r>
            <w:r w:rsidRPr="005C3BD5">
              <w:t xml:space="preserve"> </w:t>
            </w:r>
            <w:r w:rsidR="00AD502A" w:rsidRPr="005C3BD5">
              <w:t xml:space="preserve">about </w:t>
            </w:r>
            <w:r w:rsidR="00AD502A" w:rsidRPr="004C1B02">
              <w:t>t</w:t>
            </w:r>
            <w:r w:rsidR="00AD502A" w:rsidRPr="005C3BD5">
              <w:t xml:space="preserve">he trip to </w:t>
            </w:r>
            <w:proofErr w:type="gramStart"/>
            <w:r w:rsidR="00AD502A" w:rsidRPr="005C3BD5">
              <w:t>Wellington  and</w:t>
            </w:r>
            <w:proofErr w:type="gramEnd"/>
            <w:r w:rsidR="00AD502A" w:rsidRPr="005C3BD5">
              <w:t xml:space="preserve"> </w:t>
            </w:r>
            <w:r w:rsidRPr="004C1B02">
              <w:t xml:space="preserve">presents </w:t>
            </w:r>
            <w:r w:rsidR="00AD502A" w:rsidRPr="005C3BD5">
              <w:t>the information using bullet points and subheadings and other emphasis formatting to display the information about the activities being done. All of this has been done in a way that creates an effective document.</w:t>
            </w:r>
          </w:p>
          <w:p w14:paraId="4C8B4153" w14:textId="77777777" w:rsidR="00AD502A" w:rsidRPr="00C05013" w:rsidRDefault="00AD502A" w:rsidP="005C3BD5">
            <w:pPr>
              <w:pStyle w:val="VPSchedulebullets"/>
              <w:numPr>
                <w:ilvl w:val="0"/>
                <w:numId w:val="0"/>
              </w:numPr>
              <w:ind w:left="284"/>
            </w:pPr>
            <w:r w:rsidRPr="005C3BD5">
              <w:t xml:space="preserve">There are no widows and </w:t>
            </w:r>
            <w:proofErr w:type="gramStart"/>
            <w:r w:rsidRPr="005C3BD5">
              <w:t>orphans</w:t>
            </w:r>
            <w:proofErr w:type="gramEnd"/>
            <w:r w:rsidRPr="005C3BD5">
              <w:t xml:space="preserve"> and the text is placed s</w:t>
            </w:r>
            <w:r w:rsidR="00205456" w:rsidRPr="004C1B02">
              <w:t xml:space="preserve">o that pages are well used. If </w:t>
            </w:r>
            <w:r w:rsidR="00205456">
              <w:t>i</w:t>
            </w:r>
            <w:r w:rsidRPr="005C3BD5">
              <w:t>mages are used</w:t>
            </w:r>
            <w:r>
              <w:t>,</w:t>
            </w:r>
            <w:r w:rsidRPr="005C3BD5">
              <w:t xml:space="preserve"> the text flows around the images.</w:t>
            </w:r>
          </w:p>
          <w:p w14:paraId="1555EA4B" w14:textId="77777777" w:rsidR="000F6606" w:rsidRDefault="000F6606" w:rsidP="00BF6369">
            <w:pPr>
              <w:pStyle w:val="VPSchedulebullets"/>
            </w:pPr>
            <w:r w:rsidRPr="00FB1862">
              <w:t>show</w:t>
            </w:r>
            <w:r>
              <w:t>ing</w:t>
            </w:r>
            <w:r w:rsidRPr="00FB1862">
              <w:t xml:space="preserve"> independen</w:t>
            </w:r>
            <w:r>
              <w:t xml:space="preserve">t decision-making in </w:t>
            </w:r>
            <w:r w:rsidRPr="00FB1862">
              <w:t>applying techniques and testing procedures</w:t>
            </w:r>
          </w:p>
          <w:p w14:paraId="1C09EA42" w14:textId="77777777" w:rsidR="000F6606" w:rsidRPr="00FB1862" w:rsidRDefault="000F6606" w:rsidP="000F6606">
            <w:pPr>
              <w:pStyle w:val="VPScheduletext"/>
              <w:ind w:left="284"/>
            </w:pPr>
            <w:r>
              <w:t>For example, the learner</w:t>
            </w:r>
            <w:r w:rsidR="00E34D61">
              <w:t xml:space="preserve"> independently</w:t>
            </w:r>
            <w:r>
              <w:t>:</w:t>
            </w:r>
          </w:p>
          <w:p w14:paraId="436CA37E" w14:textId="77777777" w:rsidR="00D518BA" w:rsidRDefault="000F6606" w:rsidP="00AD502A">
            <w:pPr>
              <w:pStyle w:val="VPSchedulebullets"/>
              <w:numPr>
                <w:ilvl w:val="1"/>
                <w:numId w:val="27"/>
              </w:numPr>
            </w:pPr>
            <w:r w:rsidRPr="00C05013">
              <w:t xml:space="preserve">creates the report using two software applications by following the instructions </w:t>
            </w:r>
          </w:p>
          <w:p w14:paraId="39C8F77C" w14:textId="77777777" w:rsidR="000F6606" w:rsidRPr="00C05013" w:rsidRDefault="000F6606" w:rsidP="00AD502A">
            <w:pPr>
              <w:pStyle w:val="VPSchedulebullets"/>
              <w:numPr>
                <w:ilvl w:val="1"/>
                <w:numId w:val="27"/>
              </w:numPr>
            </w:pPr>
            <w:r w:rsidRPr="00C05013">
              <w:t>decides on and makes effective use of formatting features and a range of design elements</w:t>
            </w:r>
          </w:p>
          <w:p w14:paraId="6DCB1A4C" w14:textId="77777777" w:rsidR="000F6606" w:rsidRPr="00AD502A" w:rsidRDefault="000F6606" w:rsidP="000F6606">
            <w:pPr>
              <w:pStyle w:val="VPSchedulebullets"/>
              <w:numPr>
                <w:ilvl w:val="1"/>
                <w:numId w:val="27"/>
              </w:numPr>
            </w:pPr>
            <w:r w:rsidRPr="00C05013">
              <w:t>organises their files (e.g. systematically naming and storing them</w:t>
            </w:r>
            <w:r w:rsidRPr="00AD502A">
              <w:t>)</w:t>
            </w:r>
          </w:p>
          <w:p w14:paraId="23BCD60A" w14:textId="77777777" w:rsidR="000F6606" w:rsidRPr="00C05013" w:rsidRDefault="000F6606" w:rsidP="000F6606">
            <w:pPr>
              <w:pStyle w:val="VPSchedulebullets"/>
              <w:numPr>
                <w:ilvl w:val="1"/>
                <w:numId w:val="27"/>
              </w:numPr>
            </w:pPr>
            <w:r w:rsidRPr="00C05013">
              <w:t>accurately and independently creates a report that meets specifications and is functional for the intended audience</w:t>
            </w:r>
          </w:p>
          <w:p w14:paraId="1E6BFE00" w14:textId="77777777" w:rsidR="000F6606" w:rsidRDefault="000F6606" w:rsidP="000F6606">
            <w:pPr>
              <w:pStyle w:val="VPSchedulebullets"/>
              <w:numPr>
                <w:ilvl w:val="1"/>
                <w:numId w:val="27"/>
              </w:numPr>
            </w:pPr>
            <w:r w:rsidRPr="00C05013">
              <w:t xml:space="preserve">independently reviews and tests aspects of the report to test its functionality (e.g. checking calculations to ensure data integrity, checking graphs and tables to ensure they display appropriately, proofreading to ensure errors are </w:t>
            </w:r>
            <w:r w:rsidRPr="00C05013">
              <w:lastRenderedPageBreak/>
              <w:t>eliminated and that no text is missing or in the wrong place, checking for consistent use of styles for headings, bullets, etc.)</w:t>
            </w:r>
            <w:r w:rsidR="00E967DC">
              <w:t>.</w:t>
            </w:r>
          </w:p>
          <w:p w14:paraId="2FFBFA9A" w14:textId="77777777" w:rsidR="00AD502A" w:rsidRPr="009C0794" w:rsidRDefault="00AD502A" w:rsidP="00AD502A">
            <w:pPr>
              <w:pStyle w:val="VPScheduletext"/>
              <w:ind w:left="284"/>
              <w:rPr>
                <w:lang w:eastAsia="en-NZ"/>
              </w:rPr>
            </w:pPr>
            <w:r>
              <w:t>C</w:t>
            </w:r>
            <w:r w:rsidRPr="009C0794">
              <w:t xml:space="preserve">hecks </w:t>
            </w:r>
            <w:r>
              <w:t>are made to ensure</w:t>
            </w:r>
            <w:r w:rsidRPr="009C0794">
              <w:t xml:space="preserve"> all specifications</w:t>
            </w:r>
            <w:r>
              <w:t xml:space="preserve"> have been met,</w:t>
            </w:r>
            <w:r w:rsidRPr="009C0794">
              <w:t xml:space="preserve"> </w:t>
            </w:r>
            <w:r>
              <w:t>e.g.</w:t>
            </w:r>
            <w:r w:rsidRPr="009C0794">
              <w:rPr>
                <w:lang w:eastAsia="en-NZ"/>
              </w:rPr>
              <w:t xml:space="preserve"> a letterhead showing the trust’s name and address</w:t>
            </w:r>
            <w:r>
              <w:rPr>
                <w:lang w:eastAsia="en-NZ"/>
              </w:rPr>
              <w:t xml:space="preserve"> </w:t>
            </w:r>
            <w:r w:rsidR="00205456">
              <w:rPr>
                <w:lang w:eastAsia="en-NZ"/>
              </w:rPr>
              <w:t>is</w:t>
            </w:r>
            <w:r>
              <w:rPr>
                <w:lang w:eastAsia="en-NZ"/>
              </w:rPr>
              <w:t xml:space="preserve"> included.</w:t>
            </w:r>
          </w:p>
          <w:p w14:paraId="70C9AD0D" w14:textId="77777777" w:rsidR="00AD502A" w:rsidRPr="005C3BD5" w:rsidRDefault="00205456" w:rsidP="00AD502A">
            <w:pPr>
              <w:pStyle w:val="VPSchedulebullets"/>
              <w:numPr>
                <w:ilvl w:val="0"/>
                <w:numId w:val="0"/>
              </w:numPr>
              <w:ind w:left="284"/>
            </w:pPr>
            <w:r>
              <w:t>A</w:t>
            </w:r>
            <w:r w:rsidR="00AD502A" w:rsidRPr="005C3BD5">
              <w:t xml:space="preserve"> pie graph </w:t>
            </w:r>
            <w:r>
              <w:t xml:space="preserve">is inserted </w:t>
            </w:r>
            <w:r w:rsidR="00AD502A" w:rsidRPr="005C3BD5">
              <w:t>that shows the costs of the trip</w:t>
            </w:r>
            <w:r w:rsidR="00AD502A" w:rsidRPr="00AD502A">
              <w:t xml:space="preserve"> with appropriate headings, </w:t>
            </w:r>
            <w:r w:rsidR="00AD502A">
              <w:t>f</w:t>
            </w:r>
            <w:r w:rsidR="00AD502A" w:rsidRPr="005C3BD5">
              <w:t>onts</w:t>
            </w:r>
            <w:r w:rsidR="00AD502A">
              <w:t>,</w:t>
            </w:r>
            <w:r w:rsidR="00AD502A" w:rsidRPr="005C3BD5">
              <w:t xml:space="preserve"> </w:t>
            </w:r>
            <w:r w:rsidR="00AD502A">
              <w:t>l</w:t>
            </w:r>
            <w:r w:rsidR="00AD502A" w:rsidRPr="005C3BD5">
              <w:t xml:space="preserve">abels and legend if required. All the information given is correct. </w:t>
            </w:r>
            <w:proofErr w:type="gramStart"/>
            <w:r>
              <w:t>A</w:t>
            </w:r>
            <w:r w:rsidR="00AD502A" w:rsidRPr="005C3BD5">
              <w:t>ll of</w:t>
            </w:r>
            <w:proofErr w:type="gramEnd"/>
            <w:r w:rsidR="00AD502A" w:rsidRPr="005C3BD5">
              <w:t xml:space="preserve"> the specifications given in Resource A</w:t>
            </w:r>
            <w:r>
              <w:t xml:space="preserve"> are met</w:t>
            </w:r>
            <w:r w:rsidR="00E967DC" w:rsidRPr="009E6C82">
              <w:t>.</w:t>
            </w:r>
          </w:p>
          <w:p w14:paraId="0400B407" w14:textId="77777777" w:rsidR="00AD502A" w:rsidRDefault="00AD502A" w:rsidP="005C3BD5">
            <w:pPr>
              <w:pStyle w:val="VPSchedulebullets"/>
              <w:numPr>
                <w:ilvl w:val="0"/>
                <w:numId w:val="0"/>
              </w:numPr>
              <w:ind w:left="284"/>
            </w:pPr>
            <w:r>
              <w:t>D</w:t>
            </w:r>
            <w:r w:rsidRPr="0048731E">
              <w:t xml:space="preserve">raft copies </w:t>
            </w:r>
            <w:r>
              <w:t xml:space="preserve">are printed, </w:t>
            </w:r>
            <w:r w:rsidRPr="0048731E">
              <w:t>annotate</w:t>
            </w:r>
            <w:r>
              <w:t>d</w:t>
            </w:r>
            <w:r w:rsidRPr="0048731E">
              <w:t xml:space="preserve"> an</w:t>
            </w:r>
            <w:r>
              <w:t>d</w:t>
            </w:r>
            <w:r w:rsidRPr="0048731E">
              <w:t xml:space="preserve"> changes made.</w:t>
            </w:r>
          </w:p>
          <w:p w14:paraId="2A071E07" w14:textId="77777777" w:rsidR="00E87AE1" w:rsidRPr="00FB1862" w:rsidRDefault="00E87AE1" w:rsidP="00E87AE1">
            <w:pPr>
              <w:pStyle w:val="VPSchedulebullets"/>
            </w:pPr>
            <w:r>
              <w:t>following</w:t>
            </w:r>
            <w:r w:rsidRPr="00FB1862">
              <w:t xml:space="preserve"> </w:t>
            </w:r>
            <w:r w:rsidRPr="00E70956">
              <w:t>appropriate</w:t>
            </w:r>
            <w:r w:rsidRPr="00FB1862">
              <w:t xml:space="preserve"> legal, ethical and moral </w:t>
            </w:r>
            <w:r>
              <w:t>responsibilities</w:t>
            </w:r>
          </w:p>
          <w:p w14:paraId="6E17AFD5" w14:textId="77777777" w:rsidR="00E87AE1" w:rsidRPr="007525CB" w:rsidRDefault="00E87AE1" w:rsidP="00E87AE1">
            <w:pPr>
              <w:pStyle w:val="VPScheduletext"/>
              <w:ind w:left="284"/>
            </w:pPr>
            <w:r w:rsidRPr="007525CB">
              <w:t>For example:</w:t>
            </w:r>
          </w:p>
          <w:p w14:paraId="1DC16E8D" w14:textId="77777777" w:rsidR="00E87AE1" w:rsidRPr="00C05013" w:rsidRDefault="00E87AE1" w:rsidP="00E87AE1">
            <w:pPr>
              <w:pStyle w:val="VPScheduletext"/>
              <w:ind w:left="284"/>
            </w:pPr>
            <w:r w:rsidRPr="007525CB">
              <w:t xml:space="preserve">The learner identifies the sources of their information and checks that all content complies with copyright or privacy legislation. They reference this information </w:t>
            </w:r>
            <w:r w:rsidR="00F12117">
              <w:t xml:space="preserve">in the report </w:t>
            </w:r>
            <w:r w:rsidRPr="007525CB">
              <w:t>using the correct conventions.</w:t>
            </w:r>
          </w:p>
          <w:p w14:paraId="20BAC78E" w14:textId="77777777" w:rsidR="000F6606" w:rsidRPr="00435A3C" w:rsidRDefault="000F6606" w:rsidP="00BF6369">
            <w:pPr>
              <w:pStyle w:val="VPSchedulebullets"/>
              <w:numPr>
                <w:ilvl w:val="0"/>
                <w:numId w:val="0"/>
              </w:numPr>
              <w:ind w:left="284"/>
              <w:rPr>
                <w:szCs w:val="22"/>
              </w:rPr>
            </w:pPr>
            <w:r w:rsidRPr="00875F79">
              <w:rPr>
                <w:rFonts w:ascii="Calibri" w:hAnsi="Calibri" w:cs="Calibri"/>
                <w:i/>
                <w:color w:val="FF0000"/>
                <w:szCs w:val="22"/>
              </w:rPr>
              <w:t>The above expected learner responses are indicative only and relate to just part of what is required.</w:t>
            </w:r>
          </w:p>
        </w:tc>
        <w:tc>
          <w:tcPr>
            <w:tcW w:w="4725" w:type="dxa"/>
          </w:tcPr>
          <w:p w14:paraId="38864C22" w14:textId="77777777" w:rsidR="000F6606" w:rsidRPr="00FB1862" w:rsidRDefault="000F6606" w:rsidP="00BF6369">
            <w:pPr>
              <w:pStyle w:val="VPScheduletext"/>
            </w:pPr>
            <w:r w:rsidRPr="00FB1862">
              <w:lastRenderedPageBreak/>
              <w:t xml:space="preserve">The </w:t>
            </w:r>
            <w:r>
              <w:t>l</w:t>
            </w:r>
            <w:r w:rsidRPr="00FB1862">
              <w:t>earner efficiently implement</w:t>
            </w:r>
            <w:r>
              <w:t>s</w:t>
            </w:r>
            <w:r w:rsidRPr="00FB1862">
              <w:t xml:space="preserve"> basic procedures to produce a </w:t>
            </w:r>
            <w:r w:rsidR="000F1CB3">
              <w:t>report for a trip</w:t>
            </w:r>
            <w:r w:rsidR="000F1CB3" w:rsidRPr="00FB1862" w:rsidDel="000F1CB3">
              <w:t xml:space="preserve"> </w:t>
            </w:r>
            <w:r>
              <w:t>by:</w:t>
            </w:r>
          </w:p>
          <w:p w14:paraId="13237B03" w14:textId="77777777" w:rsidR="000F6606" w:rsidRPr="00FB1862" w:rsidRDefault="000F6606" w:rsidP="00BF6369">
            <w:pPr>
              <w:pStyle w:val="VPSchedulebullets"/>
            </w:pPr>
            <w:r w:rsidRPr="00FB1862">
              <w:t>undertak</w:t>
            </w:r>
            <w:r>
              <w:t>ing</w:t>
            </w:r>
            <w:r w:rsidRPr="00FB1862">
              <w:t xml:space="preserve"> techniques and procedures in a manner that economise</w:t>
            </w:r>
            <w:r>
              <w:t>s</w:t>
            </w:r>
            <w:r w:rsidRPr="00FB1862">
              <w:t xml:space="preserve"> the use of time and resources</w:t>
            </w:r>
          </w:p>
          <w:p w14:paraId="5332E094" w14:textId="77777777" w:rsidR="000F6606" w:rsidRPr="00FB1862" w:rsidRDefault="000F6606" w:rsidP="00E87AE1">
            <w:pPr>
              <w:pStyle w:val="VPScheduletext"/>
              <w:ind w:left="284"/>
            </w:pPr>
            <w:r w:rsidRPr="00FB1862">
              <w:t>For example</w:t>
            </w:r>
            <w:r>
              <w:t>, the learner</w:t>
            </w:r>
            <w:r w:rsidR="00E87AE1">
              <w:t xml:space="preserve"> accurately and independently</w:t>
            </w:r>
            <w:r w:rsidRPr="00FB1862">
              <w:t>:</w:t>
            </w:r>
          </w:p>
          <w:p w14:paraId="61DE7A56" w14:textId="77777777" w:rsidR="000F6606" w:rsidRPr="00E87AE1" w:rsidRDefault="000F6606" w:rsidP="00E87AE1">
            <w:pPr>
              <w:pStyle w:val="VPSchedulebullets"/>
              <w:numPr>
                <w:ilvl w:val="1"/>
                <w:numId w:val="27"/>
              </w:numPr>
            </w:pPr>
            <w:r w:rsidRPr="00E87AE1">
              <w:t>creates a well-structured, accurate, fit-for-purpose document using at least two software applications. They use efficient methods rather than trial and error (e.g. when setting tab stops, margins or bullets), and make effective use of pagination, paragraphing, page breaks and continuous breaks</w:t>
            </w:r>
          </w:p>
          <w:p w14:paraId="2F0816A6" w14:textId="77777777" w:rsidR="000F6606" w:rsidRPr="00B32B10" w:rsidRDefault="000F6606" w:rsidP="00E87AE1">
            <w:pPr>
              <w:pStyle w:val="VPSchedulebullets"/>
              <w:numPr>
                <w:ilvl w:val="1"/>
                <w:numId w:val="27"/>
              </w:numPr>
            </w:pPr>
            <w:r w:rsidRPr="00B32B10">
              <w:t>enters text and other data using efficient fingering and keyboard shortcuts</w:t>
            </w:r>
          </w:p>
          <w:p w14:paraId="6459BD3D" w14:textId="77777777" w:rsidR="000F6606" w:rsidRPr="00E87AE1" w:rsidRDefault="000F6606" w:rsidP="00E87AE1">
            <w:pPr>
              <w:pStyle w:val="VPSchedulebullets"/>
              <w:numPr>
                <w:ilvl w:val="1"/>
                <w:numId w:val="27"/>
              </w:numPr>
            </w:pPr>
            <w:r w:rsidRPr="00E87AE1">
              <w:t>uses spreadsheet software effectively to create graphs (e.g. using the most efficient formulae and labour-saving autofill and labelling options)</w:t>
            </w:r>
          </w:p>
          <w:p w14:paraId="61BDAC51" w14:textId="77777777" w:rsidR="000F6606" w:rsidRPr="00B32B10" w:rsidRDefault="000F6606" w:rsidP="00E87AE1">
            <w:pPr>
              <w:pStyle w:val="VPSchedulebullets"/>
              <w:numPr>
                <w:ilvl w:val="1"/>
                <w:numId w:val="27"/>
              </w:numPr>
            </w:pPr>
            <w:r w:rsidRPr="00B32B10">
              <w:t xml:space="preserve">is familiar with a wide range of relevant techniques, procedures and design elements and uses these to implement their design concept (e.g. by selecting labelling, customised alignment, font size and colour, and placing text to ensure </w:t>
            </w:r>
            <w:r w:rsidRPr="00B32B10">
              <w:lastRenderedPageBreak/>
              <w:t>maximum readability and usability)</w:t>
            </w:r>
          </w:p>
          <w:p w14:paraId="4488937D" w14:textId="77777777" w:rsidR="000F6606" w:rsidRPr="00B32B10" w:rsidRDefault="000F6606" w:rsidP="00E87AE1">
            <w:pPr>
              <w:pStyle w:val="VPSchedulebullets"/>
              <w:numPr>
                <w:ilvl w:val="1"/>
                <w:numId w:val="27"/>
              </w:numPr>
            </w:pPr>
            <w:r w:rsidRPr="00B32B10">
              <w:t>chooses appealing colours that harmonise with other visual elements in the report; and uses formatting to engage and support the reader (e.g. by ensuring consistency in the layout</w:t>
            </w:r>
            <w:r w:rsidR="00716936">
              <w:t>)</w:t>
            </w:r>
          </w:p>
          <w:p w14:paraId="468F0A1C" w14:textId="77777777" w:rsidR="000F6606" w:rsidRPr="00B32B10" w:rsidRDefault="000F6606" w:rsidP="00E87AE1">
            <w:pPr>
              <w:pStyle w:val="VPSchedulebullets"/>
              <w:numPr>
                <w:ilvl w:val="1"/>
                <w:numId w:val="27"/>
              </w:numPr>
            </w:pPr>
            <w:r w:rsidRPr="00B32B10">
              <w:t>uses efficient file-management procedures (i.e. names folders and files logically and inserts file name and pathway in the footer)</w:t>
            </w:r>
          </w:p>
          <w:p w14:paraId="7883BCFE" w14:textId="77777777" w:rsidR="000F6606" w:rsidRPr="00B32B10" w:rsidRDefault="000F6606" w:rsidP="00E87AE1">
            <w:pPr>
              <w:pStyle w:val="VPSchedulebullets"/>
              <w:numPr>
                <w:ilvl w:val="1"/>
                <w:numId w:val="27"/>
              </w:numPr>
            </w:pPr>
            <w:r w:rsidRPr="00B32B10">
              <w:t>creates a report that is functional, suited for the intended audience, and easy to read and digest</w:t>
            </w:r>
          </w:p>
          <w:p w14:paraId="70F660E5" w14:textId="77777777" w:rsidR="000F6606" w:rsidRPr="00B32B10" w:rsidRDefault="000F6606" w:rsidP="00E87AE1">
            <w:pPr>
              <w:pStyle w:val="VPSchedulebullets"/>
              <w:numPr>
                <w:ilvl w:val="1"/>
                <w:numId w:val="27"/>
              </w:numPr>
            </w:pPr>
            <w:r w:rsidRPr="00B32B10">
              <w:t>saves the report in alternative formats such as Word and pdf if it is intended for online viewing</w:t>
            </w:r>
          </w:p>
          <w:p w14:paraId="36F01E83" w14:textId="77777777" w:rsidR="000F6606" w:rsidRDefault="000F6606" w:rsidP="00E87AE1">
            <w:pPr>
              <w:pStyle w:val="VPSchedulebullets"/>
              <w:numPr>
                <w:ilvl w:val="1"/>
                <w:numId w:val="27"/>
              </w:numPr>
            </w:pPr>
            <w:r w:rsidRPr="00B32B10">
              <w:t>efficiently reviews and tests the data for completeness and accuracy (e.g. checks the results of formulae using a calculator)</w:t>
            </w:r>
          </w:p>
          <w:p w14:paraId="34CF6208" w14:textId="77777777" w:rsidR="00B12517" w:rsidRPr="009E6C82" w:rsidRDefault="00B12517" w:rsidP="00B12517">
            <w:pPr>
              <w:pStyle w:val="VPSchedulebullets"/>
              <w:numPr>
                <w:ilvl w:val="1"/>
                <w:numId w:val="27"/>
              </w:numPr>
            </w:pPr>
            <w:r w:rsidRPr="005C3BD5">
              <w:t xml:space="preserve">checks that they have met </w:t>
            </w:r>
            <w:proofErr w:type="gramStart"/>
            <w:r w:rsidRPr="005C3BD5">
              <w:t>all of</w:t>
            </w:r>
            <w:proofErr w:type="gramEnd"/>
            <w:r w:rsidRPr="005C3BD5">
              <w:t xml:space="preserve"> the specifications</w:t>
            </w:r>
            <w:r w:rsidR="00E967DC">
              <w:t>,</w:t>
            </w:r>
            <w:r w:rsidRPr="009E6C82">
              <w:t xml:space="preserve"> </w:t>
            </w:r>
            <w:r w:rsidR="00E967DC">
              <w:t>e.g.</w:t>
            </w:r>
            <w:r w:rsidRPr="009E6C82">
              <w:rPr>
                <w:lang w:eastAsia="en-NZ"/>
              </w:rPr>
              <w:t xml:space="preserve"> a letterhead showing the trust’s name and address</w:t>
            </w:r>
            <w:r w:rsidR="00E967DC">
              <w:rPr>
                <w:lang w:eastAsia="en-NZ"/>
              </w:rPr>
              <w:t xml:space="preserve"> is included</w:t>
            </w:r>
            <w:r w:rsidR="00D518BA">
              <w:rPr>
                <w:lang w:eastAsia="en-NZ"/>
              </w:rPr>
              <w:t>.</w:t>
            </w:r>
            <w:r w:rsidRPr="009E6C82">
              <w:rPr>
                <w:lang w:eastAsia="en-NZ"/>
              </w:rPr>
              <w:t xml:space="preserve"> </w:t>
            </w:r>
          </w:p>
          <w:p w14:paraId="12F0899A" w14:textId="77777777" w:rsidR="00B12517" w:rsidRPr="005C3BD5" w:rsidRDefault="00305DB8" w:rsidP="005C3BD5">
            <w:pPr>
              <w:pStyle w:val="VPSchedulebullets"/>
              <w:numPr>
                <w:ilvl w:val="0"/>
                <w:numId w:val="0"/>
              </w:numPr>
              <w:ind w:left="284"/>
            </w:pPr>
            <w:r>
              <w:t>T</w:t>
            </w:r>
            <w:r w:rsidR="00B12517" w:rsidRPr="005C3BD5">
              <w:t>he learner consider</w:t>
            </w:r>
            <w:r>
              <w:t>s</w:t>
            </w:r>
            <w:r w:rsidR="00B12517" w:rsidRPr="005C3BD5">
              <w:t xml:space="preserve"> the hierarchy of headings and text in the layout of the document. The </w:t>
            </w:r>
            <w:r w:rsidR="00B12517">
              <w:t>report</w:t>
            </w:r>
            <w:r w:rsidR="00B12517" w:rsidRPr="005C3BD5">
              <w:t xml:space="preserve"> has the text laid out in a way that consi</w:t>
            </w:r>
            <w:r w:rsidRPr="004C1B02">
              <w:t>ders the principles of page lay</w:t>
            </w:r>
            <w:r w:rsidR="00B12517" w:rsidRPr="005C3BD5">
              <w:t>out</w:t>
            </w:r>
            <w:r w:rsidR="00B12517">
              <w:t>,</w:t>
            </w:r>
            <w:r w:rsidR="00B12517" w:rsidRPr="005C3BD5">
              <w:t xml:space="preserve"> for instance white space is well used. </w:t>
            </w:r>
            <w:r>
              <w:t>H</w:t>
            </w:r>
            <w:r w:rsidRPr="0048731E">
              <w:t xml:space="preserve">eadings </w:t>
            </w:r>
            <w:r>
              <w:t xml:space="preserve">are used </w:t>
            </w:r>
            <w:r w:rsidRPr="0048731E">
              <w:t xml:space="preserve">that break up the text into logical paragraphs about </w:t>
            </w:r>
            <w:r>
              <w:t>t</w:t>
            </w:r>
            <w:r w:rsidRPr="0048731E">
              <w:t xml:space="preserve">he trip to Wellington and the information is presented using bullet points and subheadings and other emphasis formatting to display the information about the activities being done. </w:t>
            </w:r>
            <w:r w:rsidR="00B12517" w:rsidRPr="005C3BD5">
              <w:t xml:space="preserve">All of this has been </w:t>
            </w:r>
            <w:r w:rsidR="00B12517" w:rsidRPr="005C3BD5">
              <w:lastRenderedPageBreak/>
              <w:t>done in a way that creates an effective document.</w:t>
            </w:r>
          </w:p>
          <w:p w14:paraId="30DB915E" w14:textId="77777777" w:rsidR="00B12517" w:rsidRPr="005C3BD5" w:rsidRDefault="00B12517" w:rsidP="005C3BD5">
            <w:pPr>
              <w:pStyle w:val="VPSchedulebullets"/>
              <w:numPr>
                <w:ilvl w:val="0"/>
                <w:numId w:val="0"/>
              </w:numPr>
              <w:ind w:left="284"/>
            </w:pPr>
            <w:r w:rsidRPr="005C3BD5">
              <w:t>T</w:t>
            </w:r>
            <w:r w:rsidR="00432BB1" w:rsidRPr="009E6C82">
              <w:t>ools of the software are used to ensure t</w:t>
            </w:r>
            <w:r w:rsidRPr="005C3BD5">
              <w:t>here are no widows and orphans and the text is placed s</w:t>
            </w:r>
            <w:r w:rsidR="00305DB8" w:rsidRPr="009E6C82">
              <w:t>o that pages are well used. If i</w:t>
            </w:r>
            <w:r w:rsidRPr="005C3BD5">
              <w:t>mages are used</w:t>
            </w:r>
            <w:r w:rsidRPr="009E6C82">
              <w:t>,</w:t>
            </w:r>
            <w:r w:rsidRPr="005C3BD5">
              <w:t xml:space="preserve"> the text flows around the images.</w:t>
            </w:r>
          </w:p>
          <w:p w14:paraId="7264945E" w14:textId="77777777" w:rsidR="00B12517" w:rsidRPr="005C3BD5" w:rsidRDefault="00305DB8" w:rsidP="005C3BD5">
            <w:pPr>
              <w:pStyle w:val="VPSchedulebullets"/>
              <w:numPr>
                <w:ilvl w:val="0"/>
                <w:numId w:val="0"/>
              </w:numPr>
              <w:ind w:left="284"/>
            </w:pPr>
            <w:r w:rsidRPr="009E6C82">
              <w:t>A</w:t>
            </w:r>
            <w:r w:rsidR="00B12517" w:rsidRPr="005C3BD5">
              <w:t xml:space="preserve"> </w:t>
            </w:r>
            <w:r w:rsidR="00E967DC" w:rsidRPr="009E6C82">
              <w:t>p</w:t>
            </w:r>
            <w:r w:rsidR="00B12517" w:rsidRPr="005C3BD5">
              <w:t xml:space="preserve">ie graph </w:t>
            </w:r>
            <w:r w:rsidRPr="009E6C82">
              <w:t xml:space="preserve">is inserted </w:t>
            </w:r>
            <w:r w:rsidR="00B12517" w:rsidRPr="005C3BD5">
              <w:t>that shows the percentages of money being spent on each activity</w:t>
            </w:r>
            <w:r w:rsidR="00B12517" w:rsidRPr="009E6C82">
              <w:t>.</w:t>
            </w:r>
            <w:r w:rsidR="00B12517" w:rsidRPr="005C3BD5">
              <w:t xml:space="preserve"> The graph </w:t>
            </w:r>
            <w:r w:rsidRPr="009E6C82">
              <w:t>includes</w:t>
            </w:r>
            <w:r w:rsidR="00B12517" w:rsidRPr="005C3BD5">
              <w:t xml:space="preserve"> a title, legend, and only shows the correct information. The graph is formatted ready to insert into the </w:t>
            </w:r>
            <w:r w:rsidR="00B12517" w:rsidRPr="009E6C82">
              <w:t>report</w:t>
            </w:r>
            <w:r w:rsidR="00B12517" w:rsidRPr="005C3BD5">
              <w:t>.</w:t>
            </w:r>
          </w:p>
          <w:p w14:paraId="179CD675" w14:textId="77777777" w:rsidR="00B12517" w:rsidRPr="005C3BD5" w:rsidRDefault="00305DB8" w:rsidP="005C3BD5">
            <w:pPr>
              <w:pStyle w:val="VPSchedulebullets"/>
              <w:numPr>
                <w:ilvl w:val="0"/>
                <w:numId w:val="0"/>
              </w:numPr>
              <w:ind w:left="284"/>
            </w:pPr>
            <w:r w:rsidRPr="009E6C82">
              <w:t xml:space="preserve">All the information given is correct. </w:t>
            </w:r>
            <w:proofErr w:type="gramStart"/>
            <w:r w:rsidRPr="009E6C82">
              <w:t>All of</w:t>
            </w:r>
            <w:proofErr w:type="gramEnd"/>
            <w:r w:rsidRPr="009E6C82">
              <w:t xml:space="preserve"> the specifications given in Resource A are met.</w:t>
            </w:r>
          </w:p>
          <w:p w14:paraId="76DC072A" w14:textId="77777777" w:rsidR="00B12517" w:rsidRPr="005C3BD5" w:rsidRDefault="00B12517" w:rsidP="005C3BD5">
            <w:pPr>
              <w:pStyle w:val="VPSchedulebullets"/>
              <w:numPr>
                <w:ilvl w:val="0"/>
                <w:numId w:val="0"/>
              </w:numPr>
              <w:ind w:left="284"/>
            </w:pPr>
            <w:r w:rsidRPr="005C3BD5">
              <w:t xml:space="preserve">The learner </w:t>
            </w:r>
            <w:r w:rsidR="00305DB8" w:rsidRPr="009E6C82">
              <w:t>prints</w:t>
            </w:r>
            <w:r w:rsidRPr="005C3BD5">
              <w:t xml:space="preserve"> draft copies and annotate</w:t>
            </w:r>
            <w:r w:rsidR="00305DB8" w:rsidRPr="009E6C82">
              <w:t>s</w:t>
            </w:r>
            <w:r w:rsidRPr="005C3BD5">
              <w:t xml:space="preserve"> any changes that need to be made and then ma</w:t>
            </w:r>
            <w:r w:rsidR="00305DB8" w:rsidRPr="009E6C82">
              <w:t>k</w:t>
            </w:r>
            <w:r w:rsidRPr="005C3BD5">
              <w:t>e</w:t>
            </w:r>
            <w:r w:rsidR="00305DB8" w:rsidRPr="009E6C82">
              <w:t>s</w:t>
            </w:r>
            <w:r w:rsidR="00E967DC" w:rsidRPr="009E6C82">
              <w:t xml:space="preserve"> them. There are no errors.</w:t>
            </w:r>
          </w:p>
          <w:p w14:paraId="720BCD17" w14:textId="77777777" w:rsidR="00B12517" w:rsidRPr="005C3BD5" w:rsidRDefault="00B12517" w:rsidP="005C3BD5">
            <w:pPr>
              <w:pStyle w:val="VPSchedulebullets"/>
              <w:numPr>
                <w:ilvl w:val="0"/>
                <w:numId w:val="0"/>
              </w:numPr>
              <w:ind w:left="284"/>
            </w:pPr>
            <w:r w:rsidRPr="005C3BD5">
              <w:t>The learner create</w:t>
            </w:r>
            <w:r w:rsidR="00305DB8" w:rsidRPr="009E6C82">
              <w:t>s</w:t>
            </w:r>
            <w:r w:rsidRPr="005C3BD5">
              <w:t xml:space="preserve"> the </w:t>
            </w:r>
            <w:r w:rsidRPr="009E6C82">
              <w:t>report</w:t>
            </w:r>
            <w:r w:rsidRPr="005C3BD5">
              <w:t xml:space="preserve"> without using trial and error and use</w:t>
            </w:r>
            <w:r w:rsidR="00305DB8" w:rsidRPr="009E6C82">
              <w:t>s</w:t>
            </w:r>
            <w:r w:rsidRPr="005C3BD5">
              <w:t xml:space="preserve"> the space available so that minimum paper and toner </w:t>
            </w:r>
            <w:r w:rsidRPr="009E6C82">
              <w:t>are</w:t>
            </w:r>
            <w:r w:rsidRPr="005C3BD5">
              <w:t xml:space="preserve"> </w:t>
            </w:r>
            <w:r w:rsidR="00305DB8" w:rsidRPr="009E6C82">
              <w:t>require</w:t>
            </w:r>
            <w:r w:rsidR="00E967DC" w:rsidRPr="009E6C82">
              <w:t>d.</w:t>
            </w:r>
          </w:p>
          <w:p w14:paraId="49C7EEDB" w14:textId="77777777" w:rsidR="00B12517" w:rsidRPr="009E6C82" w:rsidRDefault="00B12517" w:rsidP="005C3BD5">
            <w:pPr>
              <w:pStyle w:val="VPSchedulebullets"/>
              <w:numPr>
                <w:ilvl w:val="0"/>
                <w:numId w:val="0"/>
              </w:numPr>
              <w:ind w:left="284"/>
            </w:pPr>
            <w:r w:rsidRPr="005C3BD5">
              <w:t>The learner require</w:t>
            </w:r>
            <w:r w:rsidR="00305DB8" w:rsidRPr="009E6C82">
              <w:t>s</w:t>
            </w:r>
            <w:r w:rsidRPr="005C3BD5">
              <w:t xml:space="preserve"> no reminding to get on with the work and f</w:t>
            </w:r>
            <w:r w:rsidRPr="009E6C82">
              <w:t>inds</w:t>
            </w:r>
            <w:r w:rsidRPr="005C3BD5">
              <w:t xml:space="preserve"> faster ways to complete the </w:t>
            </w:r>
            <w:r w:rsidR="00305DB8" w:rsidRPr="009E6C82">
              <w:t>report</w:t>
            </w:r>
            <w:r w:rsidRPr="005C3BD5">
              <w:t>. The learner use</w:t>
            </w:r>
            <w:r w:rsidR="00BF7F73" w:rsidRPr="009E6C82">
              <w:t>s</w:t>
            </w:r>
            <w:r w:rsidRPr="005C3BD5">
              <w:t xml:space="preserve"> the best tools from inside the software to create the </w:t>
            </w:r>
            <w:r w:rsidRPr="009E6C82">
              <w:t>report</w:t>
            </w:r>
            <w:r w:rsidRPr="005C3BD5">
              <w:t>.</w:t>
            </w:r>
          </w:p>
          <w:p w14:paraId="16231902" w14:textId="77777777" w:rsidR="00E87AE1" w:rsidRPr="00FB1862" w:rsidRDefault="00E87AE1" w:rsidP="00E87AE1">
            <w:pPr>
              <w:pStyle w:val="VPSchedulebullets"/>
            </w:pPr>
            <w:r>
              <w:t>following</w:t>
            </w:r>
            <w:r w:rsidRPr="00FB1862">
              <w:t xml:space="preserve"> </w:t>
            </w:r>
            <w:r w:rsidRPr="00E70956">
              <w:t>appropriate</w:t>
            </w:r>
            <w:r w:rsidRPr="00FB1862">
              <w:t xml:space="preserve"> legal, ethical and moral </w:t>
            </w:r>
            <w:r>
              <w:t>responsibilities</w:t>
            </w:r>
          </w:p>
          <w:p w14:paraId="5B832636" w14:textId="77777777" w:rsidR="00E87AE1" w:rsidRPr="007525CB" w:rsidRDefault="00E87AE1" w:rsidP="00E87AE1">
            <w:pPr>
              <w:pStyle w:val="VPScheduletext"/>
              <w:ind w:left="284"/>
            </w:pPr>
            <w:r w:rsidRPr="007525CB">
              <w:t>For example:</w:t>
            </w:r>
          </w:p>
          <w:p w14:paraId="515DC034" w14:textId="77777777" w:rsidR="00E87AE1" w:rsidRPr="00B32B10" w:rsidRDefault="00E87AE1" w:rsidP="00E87AE1">
            <w:pPr>
              <w:pStyle w:val="VPScheduletext"/>
              <w:ind w:left="284"/>
            </w:pPr>
            <w:r w:rsidRPr="007525CB">
              <w:t>The learner identifies the sources of their information and checks that all content complies with copyright or privacy legislation. They reference this information</w:t>
            </w:r>
            <w:r w:rsidR="00F12117">
              <w:t xml:space="preserve"> in the report</w:t>
            </w:r>
            <w:r w:rsidRPr="007525CB">
              <w:t xml:space="preserve"> </w:t>
            </w:r>
            <w:r w:rsidRPr="007525CB">
              <w:lastRenderedPageBreak/>
              <w:t>using the correct conventions.</w:t>
            </w:r>
          </w:p>
          <w:p w14:paraId="14A37BE3" w14:textId="77777777" w:rsidR="000F6606" w:rsidRDefault="000F6606" w:rsidP="00BF6369">
            <w:pPr>
              <w:pStyle w:val="VPScheduletext"/>
            </w:pPr>
            <w:r w:rsidRPr="00875F79">
              <w:rPr>
                <w:rFonts w:ascii="Calibri" w:hAnsi="Calibri" w:cs="Calibri"/>
                <w:i/>
                <w:color w:val="FF0000"/>
                <w:szCs w:val="22"/>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14FF82EA" w14:textId="77777777" w:rsidR="006C5D9A" w:rsidRDefault="006C5D9A">
          <w:r w:rsidRPr="002B7AA3">
            <w:t>Final grades will be decided using professional judg</w:t>
          </w:r>
          <w:r w:rsidR="00B23612">
            <w:t>e</w:t>
          </w:r>
          <w:r w:rsidRPr="002B7AA3">
            <w:t>ment based on an examination of the evidence provided against the criteria in the Achievement Standard. Judgements should be holistic, rather than based on a checklist approach</w:t>
          </w:r>
          <w:r>
            <w:t>.</w:t>
          </w:r>
        </w:p>
      </w:sdtContent>
    </w:sdt>
    <w:p w14:paraId="294E19E9" w14:textId="77777777" w:rsidR="00833535" w:rsidRDefault="00833535" w:rsidP="00AD61D9"/>
    <w:sectPr w:rsidR="00833535" w:rsidSect="00CA2937">
      <w:footerReference w:type="default" r:id="rId22"/>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0EFE5" w14:textId="77777777" w:rsidR="0092091F" w:rsidRDefault="0092091F" w:rsidP="006C5D0E">
      <w:pPr>
        <w:spacing w:before="0" w:after="0"/>
      </w:pPr>
      <w:r>
        <w:separator/>
      </w:r>
    </w:p>
  </w:endnote>
  <w:endnote w:type="continuationSeparator" w:id="0">
    <w:p w14:paraId="23FBF6AA" w14:textId="77777777" w:rsidR="0092091F" w:rsidRDefault="0092091F"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A8B4" w14:textId="77777777" w:rsidR="00095A23" w:rsidRPr="00CB5956" w:rsidRDefault="00095A23"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76B27">
      <w:rPr>
        <w:sz w:val="20"/>
        <w:szCs w:val="20"/>
      </w:rPr>
      <w:t>5</w:t>
    </w:r>
    <w:r w:rsidRPr="00CB5956">
      <w:rPr>
        <w:sz w:val="20"/>
        <w:szCs w:val="20"/>
      </w:rPr>
      <w:tab/>
      <w:t xml:space="preserve">Page </w:t>
    </w:r>
    <w:r w:rsidR="0006653B" w:rsidRPr="00CB5956">
      <w:rPr>
        <w:sz w:val="20"/>
        <w:szCs w:val="20"/>
      </w:rPr>
      <w:fldChar w:fldCharType="begin"/>
    </w:r>
    <w:r w:rsidRPr="00CB5956">
      <w:rPr>
        <w:sz w:val="20"/>
        <w:szCs w:val="20"/>
      </w:rPr>
      <w:instrText xml:space="preserve"> PAGE </w:instrText>
    </w:r>
    <w:r w:rsidR="0006653B" w:rsidRPr="00CB5956">
      <w:rPr>
        <w:sz w:val="20"/>
        <w:szCs w:val="20"/>
      </w:rPr>
      <w:fldChar w:fldCharType="separate"/>
    </w:r>
    <w:r w:rsidR="00437C67">
      <w:rPr>
        <w:noProof/>
        <w:sz w:val="20"/>
        <w:szCs w:val="20"/>
      </w:rPr>
      <w:t>2</w:t>
    </w:r>
    <w:r w:rsidR="0006653B" w:rsidRPr="00CB5956">
      <w:rPr>
        <w:sz w:val="20"/>
        <w:szCs w:val="20"/>
      </w:rPr>
      <w:fldChar w:fldCharType="end"/>
    </w:r>
    <w:r w:rsidRPr="00CB5956">
      <w:rPr>
        <w:sz w:val="20"/>
        <w:szCs w:val="20"/>
      </w:rPr>
      <w:t xml:space="preserve"> of </w:t>
    </w:r>
    <w:r w:rsidR="0006653B" w:rsidRPr="00CB5956">
      <w:rPr>
        <w:sz w:val="20"/>
        <w:szCs w:val="20"/>
      </w:rPr>
      <w:fldChar w:fldCharType="begin"/>
    </w:r>
    <w:r w:rsidRPr="00CB5956">
      <w:rPr>
        <w:sz w:val="20"/>
        <w:szCs w:val="20"/>
      </w:rPr>
      <w:instrText xml:space="preserve"> NUMPAGES </w:instrText>
    </w:r>
    <w:r w:rsidR="0006653B" w:rsidRPr="00CB5956">
      <w:rPr>
        <w:sz w:val="20"/>
        <w:szCs w:val="20"/>
      </w:rPr>
      <w:fldChar w:fldCharType="separate"/>
    </w:r>
    <w:r w:rsidR="00437C67">
      <w:rPr>
        <w:noProof/>
        <w:sz w:val="20"/>
        <w:szCs w:val="20"/>
      </w:rPr>
      <w:t>12</w:t>
    </w:r>
    <w:r w:rsidR="0006653B"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30D7" w14:textId="77777777" w:rsidR="00095A23" w:rsidRPr="00CB5956" w:rsidRDefault="00095A23"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76B27">
      <w:rPr>
        <w:sz w:val="20"/>
        <w:szCs w:val="20"/>
      </w:rPr>
      <w:t>5</w:t>
    </w:r>
    <w:r w:rsidRPr="00CB5956">
      <w:rPr>
        <w:sz w:val="20"/>
        <w:szCs w:val="20"/>
      </w:rPr>
      <w:tab/>
      <w:t xml:space="preserve">Page </w:t>
    </w:r>
    <w:r w:rsidR="0006653B" w:rsidRPr="00CB5956">
      <w:rPr>
        <w:sz w:val="20"/>
        <w:szCs w:val="20"/>
      </w:rPr>
      <w:fldChar w:fldCharType="begin"/>
    </w:r>
    <w:r w:rsidRPr="00CB5956">
      <w:rPr>
        <w:sz w:val="20"/>
        <w:szCs w:val="20"/>
      </w:rPr>
      <w:instrText xml:space="preserve"> PAGE </w:instrText>
    </w:r>
    <w:r w:rsidR="0006653B" w:rsidRPr="00CB5956">
      <w:rPr>
        <w:sz w:val="20"/>
        <w:szCs w:val="20"/>
      </w:rPr>
      <w:fldChar w:fldCharType="separate"/>
    </w:r>
    <w:r w:rsidR="00437C67">
      <w:rPr>
        <w:noProof/>
        <w:sz w:val="20"/>
        <w:szCs w:val="20"/>
      </w:rPr>
      <w:t>1</w:t>
    </w:r>
    <w:r w:rsidR="0006653B" w:rsidRPr="00CB5956">
      <w:rPr>
        <w:sz w:val="20"/>
        <w:szCs w:val="20"/>
      </w:rPr>
      <w:fldChar w:fldCharType="end"/>
    </w:r>
    <w:r w:rsidRPr="00CB5956">
      <w:rPr>
        <w:sz w:val="20"/>
        <w:szCs w:val="20"/>
      </w:rPr>
      <w:t xml:space="preserve"> of </w:t>
    </w:r>
    <w:r w:rsidR="0006653B" w:rsidRPr="00CB5956">
      <w:rPr>
        <w:sz w:val="20"/>
        <w:szCs w:val="20"/>
      </w:rPr>
      <w:fldChar w:fldCharType="begin"/>
    </w:r>
    <w:r w:rsidRPr="00CB5956">
      <w:rPr>
        <w:sz w:val="20"/>
        <w:szCs w:val="20"/>
      </w:rPr>
      <w:instrText xml:space="preserve"> NUMPAGES </w:instrText>
    </w:r>
    <w:r w:rsidR="0006653B" w:rsidRPr="00CB5956">
      <w:rPr>
        <w:sz w:val="20"/>
        <w:szCs w:val="20"/>
      </w:rPr>
      <w:fldChar w:fldCharType="separate"/>
    </w:r>
    <w:r w:rsidR="00437C67">
      <w:rPr>
        <w:noProof/>
        <w:sz w:val="20"/>
        <w:szCs w:val="20"/>
      </w:rPr>
      <w:t>12</w:t>
    </w:r>
    <w:r w:rsidR="0006653B"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0451" w14:textId="77777777" w:rsidR="00095A23" w:rsidRPr="006C5D0E" w:rsidRDefault="00095A23"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76B27">
      <w:rPr>
        <w:sz w:val="20"/>
        <w:szCs w:val="20"/>
      </w:rPr>
      <w:t>5</w:t>
    </w:r>
    <w:r w:rsidRPr="006C5D0E">
      <w:rPr>
        <w:color w:val="808080"/>
        <w:sz w:val="20"/>
        <w:szCs w:val="20"/>
      </w:rPr>
      <w:tab/>
      <w:t xml:space="preserve">Page </w:t>
    </w:r>
    <w:r w:rsidR="0006653B" w:rsidRPr="006C5D0E">
      <w:rPr>
        <w:color w:val="808080"/>
        <w:sz w:val="20"/>
        <w:szCs w:val="20"/>
      </w:rPr>
      <w:fldChar w:fldCharType="begin"/>
    </w:r>
    <w:r w:rsidRPr="006C5D0E">
      <w:rPr>
        <w:color w:val="808080"/>
        <w:sz w:val="20"/>
        <w:szCs w:val="20"/>
      </w:rPr>
      <w:instrText xml:space="preserve"> PAGE </w:instrText>
    </w:r>
    <w:r w:rsidR="0006653B" w:rsidRPr="006C5D0E">
      <w:rPr>
        <w:color w:val="808080"/>
        <w:sz w:val="20"/>
        <w:szCs w:val="20"/>
      </w:rPr>
      <w:fldChar w:fldCharType="separate"/>
    </w:r>
    <w:r w:rsidR="00437C67">
      <w:rPr>
        <w:noProof/>
        <w:color w:val="808080"/>
        <w:sz w:val="20"/>
        <w:szCs w:val="20"/>
      </w:rPr>
      <w:t>12</w:t>
    </w:r>
    <w:r w:rsidR="0006653B" w:rsidRPr="006C5D0E">
      <w:rPr>
        <w:color w:val="808080"/>
        <w:sz w:val="20"/>
        <w:szCs w:val="20"/>
      </w:rPr>
      <w:fldChar w:fldCharType="end"/>
    </w:r>
    <w:r w:rsidRPr="006C5D0E">
      <w:rPr>
        <w:color w:val="808080"/>
        <w:sz w:val="20"/>
        <w:szCs w:val="20"/>
      </w:rPr>
      <w:t xml:space="preserve"> of </w:t>
    </w:r>
    <w:r w:rsidR="0006653B" w:rsidRPr="006C5D0E">
      <w:rPr>
        <w:color w:val="808080"/>
        <w:sz w:val="20"/>
        <w:szCs w:val="20"/>
      </w:rPr>
      <w:fldChar w:fldCharType="begin"/>
    </w:r>
    <w:r w:rsidRPr="006C5D0E">
      <w:rPr>
        <w:color w:val="808080"/>
        <w:sz w:val="20"/>
        <w:szCs w:val="20"/>
      </w:rPr>
      <w:instrText xml:space="preserve"> NUMPAGES </w:instrText>
    </w:r>
    <w:r w:rsidR="0006653B" w:rsidRPr="006C5D0E">
      <w:rPr>
        <w:color w:val="808080"/>
        <w:sz w:val="20"/>
        <w:szCs w:val="20"/>
      </w:rPr>
      <w:fldChar w:fldCharType="separate"/>
    </w:r>
    <w:r w:rsidR="00437C67">
      <w:rPr>
        <w:noProof/>
        <w:color w:val="808080"/>
        <w:sz w:val="20"/>
        <w:szCs w:val="20"/>
      </w:rPr>
      <w:t>12</w:t>
    </w:r>
    <w:r w:rsidR="0006653B"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EBC49" w14:textId="77777777" w:rsidR="0092091F" w:rsidRDefault="0092091F" w:rsidP="006C5D0E">
      <w:pPr>
        <w:spacing w:before="0" w:after="0"/>
      </w:pPr>
      <w:r>
        <w:separator/>
      </w:r>
    </w:p>
  </w:footnote>
  <w:footnote w:type="continuationSeparator" w:id="0">
    <w:p w14:paraId="7CE1AAAE" w14:textId="77777777" w:rsidR="0092091F" w:rsidRDefault="0092091F"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9D166" w14:textId="77777777" w:rsidR="00095A23" w:rsidRPr="00E053F6" w:rsidRDefault="00095A23"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Digital Technologies</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1.41</w:t>
        </w:r>
        <w:r w:rsidR="00676B2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Social and Community Services</w:t>
        </w:r>
      </w:sdtContent>
    </w:sdt>
  </w:p>
  <w:p w14:paraId="73A2D84B" w14:textId="77777777" w:rsidR="00095A23" w:rsidRPr="00E053F6" w:rsidRDefault="00095A23">
    <w:pPr>
      <w:pStyle w:val="Header"/>
      <w:rPr>
        <w:sz w:val="20"/>
        <w:szCs w:val="20"/>
      </w:rPr>
    </w:pPr>
    <w:r w:rsidRPr="00E053F6">
      <w:rPr>
        <w:sz w:val="20"/>
        <w:szCs w:val="20"/>
      </w:rPr>
      <w:t>PAGE FOR LEARNER USE</w:t>
    </w:r>
  </w:p>
  <w:p w14:paraId="4950B5D3" w14:textId="77777777" w:rsidR="00095A23" w:rsidRPr="00E053F6" w:rsidRDefault="00095A23">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62AA8" w14:textId="77777777" w:rsidR="00095A23" w:rsidRDefault="00437C67">
    <w:pPr>
      <w:pStyle w:val="Header"/>
    </w:pPr>
    <w:r w:rsidRPr="00437C67">
      <w:rPr>
        <w:noProof/>
        <w:lang w:eastAsia="en-NZ"/>
      </w:rPr>
      <w:drawing>
        <wp:inline distT="0" distB="0" distL="0" distR="0" wp14:anchorId="0144090F" wp14:editId="2A1C41E4">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6CE5" w14:textId="77777777" w:rsidR="00095A23" w:rsidRPr="00E053F6" w:rsidRDefault="00095A23"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3EA17139" w14:textId="77777777" w:rsidR="00095A23" w:rsidRPr="00E053F6" w:rsidRDefault="00095A23"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52815DFD" w14:textId="77777777" w:rsidR="00095A23" w:rsidRDefault="00095A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1A55" w14:textId="77777777" w:rsidR="00095A23" w:rsidRPr="00E053F6" w:rsidRDefault="00095A23"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Digital Technologies</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1.41</w:t>
        </w:r>
        <w:r w:rsidR="00676B2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Social and Community Services</w:t>
        </w:r>
      </w:sdtContent>
    </w:sdt>
  </w:p>
  <w:p w14:paraId="5D000E69" w14:textId="77777777" w:rsidR="00095A23" w:rsidRPr="00E053F6" w:rsidRDefault="00095A23"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6635C2AF" w14:textId="77777777" w:rsidR="00095A23" w:rsidRPr="00E053F6" w:rsidRDefault="00095A23">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F69A" w14:textId="77777777" w:rsidR="00095A23" w:rsidRPr="00B320A2" w:rsidRDefault="00095A23"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0"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2"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3"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6"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8"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7300AF"/>
    <w:multiLevelType w:val="hybridMultilevel"/>
    <w:tmpl w:val="E160DF96"/>
    <w:lvl w:ilvl="0" w:tplc="5DFC27D0">
      <w:numFmt w:val="bullet"/>
      <w:lvlText w:val="–"/>
      <w:lvlJc w:val="left"/>
      <w:pPr>
        <w:ind w:left="644" w:hanging="360"/>
      </w:pPr>
      <w:rPr>
        <w:rFonts w:ascii="Calibri" w:eastAsiaTheme="minorEastAsia" w:hAnsi="Calibri" w:cs="Times New Roman" w:hint="default"/>
      </w:rPr>
    </w:lvl>
    <w:lvl w:ilvl="1" w:tplc="04090003" w:tentative="1">
      <w:start w:val="1"/>
      <w:numFmt w:val="bullet"/>
      <w:lvlText w:val="o"/>
      <w:lvlJc w:val="left"/>
      <w:pPr>
        <w:ind w:left="1364" w:hanging="360"/>
      </w:pPr>
      <w:rPr>
        <w:rFonts w:ascii="Courier New" w:hAnsi="Courier New" w:cs="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Symbol"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Symbol"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2"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420640068">
    <w:abstractNumId w:val="18"/>
  </w:num>
  <w:num w:numId="2" w16cid:durableId="183593344">
    <w:abstractNumId w:val="0"/>
  </w:num>
  <w:num w:numId="3" w16cid:durableId="1532761020">
    <w:abstractNumId w:val="7"/>
  </w:num>
  <w:num w:numId="4" w16cid:durableId="1927421852">
    <w:abstractNumId w:val="5"/>
  </w:num>
  <w:num w:numId="5" w16cid:durableId="953289188">
    <w:abstractNumId w:val="24"/>
  </w:num>
  <w:num w:numId="6" w16cid:durableId="1652753832">
    <w:abstractNumId w:val="8"/>
  </w:num>
  <w:num w:numId="7" w16cid:durableId="918976269">
    <w:abstractNumId w:val="22"/>
  </w:num>
  <w:num w:numId="8" w16cid:durableId="590897182">
    <w:abstractNumId w:val="1"/>
  </w:num>
  <w:num w:numId="9" w16cid:durableId="1068649605">
    <w:abstractNumId w:val="14"/>
  </w:num>
  <w:num w:numId="10" w16cid:durableId="744105368">
    <w:abstractNumId w:val="14"/>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495002459">
    <w:abstractNumId w:val="10"/>
  </w:num>
  <w:num w:numId="12" w16cid:durableId="558173871">
    <w:abstractNumId w:val="26"/>
  </w:num>
  <w:num w:numId="13" w16cid:durableId="1839727462">
    <w:abstractNumId w:val="16"/>
  </w:num>
  <w:num w:numId="14" w16cid:durableId="1061637948">
    <w:abstractNumId w:val="25"/>
  </w:num>
  <w:num w:numId="15" w16cid:durableId="1509757452">
    <w:abstractNumId w:val="4"/>
  </w:num>
  <w:num w:numId="16" w16cid:durableId="605234387">
    <w:abstractNumId w:val="15"/>
  </w:num>
  <w:num w:numId="17" w16cid:durableId="330452320">
    <w:abstractNumId w:val="2"/>
  </w:num>
  <w:num w:numId="18" w16cid:durableId="1901481843">
    <w:abstractNumId w:val="20"/>
  </w:num>
  <w:num w:numId="19" w16cid:durableId="724908235">
    <w:abstractNumId w:val="21"/>
  </w:num>
  <w:num w:numId="20" w16cid:durableId="99297574">
    <w:abstractNumId w:val="9"/>
  </w:num>
  <w:num w:numId="21" w16cid:durableId="386221773">
    <w:abstractNumId w:val="3"/>
  </w:num>
  <w:num w:numId="22" w16cid:durableId="2146194589">
    <w:abstractNumId w:val="6"/>
  </w:num>
  <w:num w:numId="23" w16cid:durableId="1491630803">
    <w:abstractNumId w:val="12"/>
  </w:num>
  <w:num w:numId="24" w16cid:durableId="1705864570">
    <w:abstractNumId w:val="23"/>
  </w:num>
  <w:num w:numId="25" w16cid:durableId="604925905">
    <w:abstractNumId w:val="13"/>
  </w:num>
  <w:num w:numId="26" w16cid:durableId="385571050">
    <w:abstractNumId w:val="11"/>
  </w:num>
  <w:num w:numId="27" w16cid:durableId="1670403235">
    <w:abstractNumId w:val="17"/>
  </w:num>
  <w:num w:numId="28" w16cid:durableId="1367215783">
    <w:abstractNumId w:val="19"/>
  </w:num>
  <w:num w:numId="29" w16cid:durableId="801733359">
    <w:abstractNumId w:val="17"/>
  </w:num>
  <w:num w:numId="30" w16cid:durableId="82456007">
    <w:abstractNumId w:val="17"/>
  </w:num>
  <w:num w:numId="31" w16cid:durableId="1884558557">
    <w:abstractNumId w:val="17"/>
  </w:num>
  <w:num w:numId="32" w16cid:durableId="1741318841">
    <w:abstractNumId w:val="17"/>
  </w:num>
  <w:num w:numId="33" w16cid:durableId="385573699">
    <w:abstractNumId w:val="17"/>
  </w:num>
  <w:num w:numId="34" w16cid:durableId="42798394">
    <w:abstractNumId w:val="17"/>
  </w:num>
  <w:num w:numId="35" w16cid:durableId="684866963">
    <w:abstractNumId w:val="17"/>
  </w:num>
  <w:num w:numId="36" w16cid:durableId="518280032">
    <w:abstractNumId w:val="17"/>
  </w:num>
  <w:num w:numId="37" w16cid:durableId="20133328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01DE"/>
    <w:rsid w:val="00010379"/>
    <w:rsid w:val="00027FC5"/>
    <w:rsid w:val="0003223B"/>
    <w:rsid w:val="0003225A"/>
    <w:rsid w:val="00046059"/>
    <w:rsid w:val="000478E4"/>
    <w:rsid w:val="00047E2A"/>
    <w:rsid w:val="00050803"/>
    <w:rsid w:val="00051CE7"/>
    <w:rsid w:val="00057392"/>
    <w:rsid w:val="0006653B"/>
    <w:rsid w:val="000731CC"/>
    <w:rsid w:val="0007554D"/>
    <w:rsid w:val="00095A23"/>
    <w:rsid w:val="00096DB3"/>
    <w:rsid w:val="000D2EBA"/>
    <w:rsid w:val="000D6CC8"/>
    <w:rsid w:val="000E27E8"/>
    <w:rsid w:val="000F1CB3"/>
    <w:rsid w:val="000F6606"/>
    <w:rsid w:val="00100CC1"/>
    <w:rsid w:val="00112223"/>
    <w:rsid w:val="00126BFC"/>
    <w:rsid w:val="00137330"/>
    <w:rsid w:val="00150EAB"/>
    <w:rsid w:val="001578C7"/>
    <w:rsid w:val="0016202D"/>
    <w:rsid w:val="001729AB"/>
    <w:rsid w:val="00192F59"/>
    <w:rsid w:val="00197E3F"/>
    <w:rsid w:val="001B6DE1"/>
    <w:rsid w:val="001C29D2"/>
    <w:rsid w:val="001C7D48"/>
    <w:rsid w:val="001E1BCB"/>
    <w:rsid w:val="001E521E"/>
    <w:rsid w:val="001F4B19"/>
    <w:rsid w:val="001F515B"/>
    <w:rsid w:val="00202445"/>
    <w:rsid w:val="0020313D"/>
    <w:rsid w:val="00205456"/>
    <w:rsid w:val="002261EF"/>
    <w:rsid w:val="002364B1"/>
    <w:rsid w:val="00255DF0"/>
    <w:rsid w:val="0026113F"/>
    <w:rsid w:val="002A0559"/>
    <w:rsid w:val="002A4AD8"/>
    <w:rsid w:val="002B7AA3"/>
    <w:rsid w:val="002D0805"/>
    <w:rsid w:val="002D0A92"/>
    <w:rsid w:val="002E5928"/>
    <w:rsid w:val="002F178F"/>
    <w:rsid w:val="002F2B95"/>
    <w:rsid w:val="00300D51"/>
    <w:rsid w:val="00303F8E"/>
    <w:rsid w:val="00305DB8"/>
    <w:rsid w:val="003211B0"/>
    <w:rsid w:val="00324504"/>
    <w:rsid w:val="003304A5"/>
    <w:rsid w:val="003341BF"/>
    <w:rsid w:val="0036540D"/>
    <w:rsid w:val="00385226"/>
    <w:rsid w:val="003B5208"/>
    <w:rsid w:val="003C6EC2"/>
    <w:rsid w:val="003D30DC"/>
    <w:rsid w:val="003D3EE3"/>
    <w:rsid w:val="003D5785"/>
    <w:rsid w:val="003D63E7"/>
    <w:rsid w:val="003D6F1D"/>
    <w:rsid w:val="003E653C"/>
    <w:rsid w:val="003E7B4D"/>
    <w:rsid w:val="003F06B8"/>
    <w:rsid w:val="0040348F"/>
    <w:rsid w:val="004079F7"/>
    <w:rsid w:val="004121A2"/>
    <w:rsid w:val="004153A7"/>
    <w:rsid w:val="00424866"/>
    <w:rsid w:val="00432BB1"/>
    <w:rsid w:val="00437C67"/>
    <w:rsid w:val="004647D3"/>
    <w:rsid w:val="00473831"/>
    <w:rsid w:val="004B6469"/>
    <w:rsid w:val="004C1B02"/>
    <w:rsid w:val="004D4FAF"/>
    <w:rsid w:val="004D736C"/>
    <w:rsid w:val="00515294"/>
    <w:rsid w:val="00521212"/>
    <w:rsid w:val="005225E1"/>
    <w:rsid w:val="00530469"/>
    <w:rsid w:val="005307F1"/>
    <w:rsid w:val="00536553"/>
    <w:rsid w:val="00545890"/>
    <w:rsid w:val="005464C6"/>
    <w:rsid w:val="0056102D"/>
    <w:rsid w:val="00567F19"/>
    <w:rsid w:val="00583A66"/>
    <w:rsid w:val="00592DFD"/>
    <w:rsid w:val="005942F4"/>
    <w:rsid w:val="005B2414"/>
    <w:rsid w:val="005C3132"/>
    <w:rsid w:val="005C3BD5"/>
    <w:rsid w:val="005F0895"/>
    <w:rsid w:val="006045FA"/>
    <w:rsid w:val="00604F41"/>
    <w:rsid w:val="00621585"/>
    <w:rsid w:val="00630196"/>
    <w:rsid w:val="006365C4"/>
    <w:rsid w:val="00642B78"/>
    <w:rsid w:val="00656F4A"/>
    <w:rsid w:val="00672689"/>
    <w:rsid w:val="00676B27"/>
    <w:rsid w:val="006841EE"/>
    <w:rsid w:val="00687F34"/>
    <w:rsid w:val="006B26C4"/>
    <w:rsid w:val="006B74B5"/>
    <w:rsid w:val="006C4385"/>
    <w:rsid w:val="006C5C65"/>
    <w:rsid w:val="006C5D0E"/>
    <w:rsid w:val="006C5D9A"/>
    <w:rsid w:val="006E4F17"/>
    <w:rsid w:val="006E7BF8"/>
    <w:rsid w:val="006F5644"/>
    <w:rsid w:val="006F66D2"/>
    <w:rsid w:val="00713ADE"/>
    <w:rsid w:val="00716936"/>
    <w:rsid w:val="00724E3D"/>
    <w:rsid w:val="00734175"/>
    <w:rsid w:val="007534F7"/>
    <w:rsid w:val="00770BBF"/>
    <w:rsid w:val="00777DC7"/>
    <w:rsid w:val="007A2D6A"/>
    <w:rsid w:val="007C7D07"/>
    <w:rsid w:val="007D672C"/>
    <w:rsid w:val="007E15BF"/>
    <w:rsid w:val="007F08F8"/>
    <w:rsid w:val="00805571"/>
    <w:rsid w:val="00810455"/>
    <w:rsid w:val="00811D80"/>
    <w:rsid w:val="00823836"/>
    <w:rsid w:val="0082757D"/>
    <w:rsid w:val="00833535"/>
    <w:rsid w:val="00846366"/>
    <w:rsid w:val="00855087"/>
    <w:rsid w:val="00885E83"/>
    <w:rsid w:val="008914B7"/>
    <w:rsid w:val="00892B3E"/>
    <w:rsid w:val="008A2212"/>
    <w:rsid w:val="008A3DBE"/>
    <w:rsid w:val="008A4D0D"/>
    <w:rsid w:val="008C347B"/>
    <w:rsid w:val="008F0E31"/>
    <w:rsid w:val="008F3DC9"/>
    <w:rsid w:val="00913DC3"/>
    <w:rsid w:val="0092091F"/>
    <w:rsid w:val="00933CFD"/>
    <w:rsid w:val="00971DED"/>
    <w:rsid w:val="00994BE6"/>
    <w:rsid w:val="009A709A"/>
    <w:rsid w:val="009B4876"/>
    <w:rsid w:val="009B58FC"/>
    <w:rsid w:val="009C0794"/>
    <w:rsid w:val="009C70CD"/>
    <w:rsid w:val="009C7854"/>
    <w:rsid w:val="009C7E5A"/>
    <w:rsid w:val="009C7F64"/>
    <w:rsid w:val="009D321C"/>
    <w:rsid w:val="009D3BB0"/>
    <w:rsid w:val="009D737C"/>
    <w:rsid w:val="009E6C82"/>
    <w:rsid w:val="009E7333"/>
    <w:rsid w:val="009F0B2D"/>
    <w:rsid w:val="00A02104"/>
    <w:rsid w:val="00A420AE"/>
    <w:rsid w:val="00A4758B"/>
    <w:rsid w:val="00A52EDE"/>
    <w:rsid w:val="00AA6694"/>
    <w:rsid w:val="00AA6C65"/>
    <w:rsid w:val="00AD502A"/>
    <w:rsid w:val="00AD61D9"/>
    <w:rsid w:val="00AD7E75"/>
    <w:rsid w:val="00B063FC"/>
    <w:rsid w:val="00B12517"/>
    <w:rsid w:val="00B15A60"/>
    <w:rsid w:val="00B21FB7"/>
    <w:rsid w:val="00B23612"/>
    <w:rsid w:val="00B24024"/>
    <w:rsid w:val="00B320A2"/>
    <w:rsid w:val="00B52067"/>
    <w:rsid w:val="00B53F81"/>
    <w:rsid w:val="00B9107F"/>
    <w:rsid w:val="00BA2073"/>
    <w:rsid w:val="00BE191C"/>
    <w:rsid w:val="00BF3AA6"/>
    <w:rsid w:val="00BF6369"/>
    <w:rsid w:val="00BF7F73"/>
    <w:rsid w:val="00C0164D"/>
    <w:rsid w:val="00C05DE1"/>
    <w:rsid w:val="00C101CB"/>
    <w:rsid w:val="00C1052C"/>
    <w:rsid w:val="00C1131B"/>
    <w:rsid w:val="00C20E6C"/>
    <w:rsid w:val="00C25232"/>
    <w:rsid w:val="00C46ACE"/>
    <w:rsid w:val="00C62253"/>
    <w:rsid w:val="00C66508"/>
    <w:rsid w:val="00C678D2"/>
    <w:rsid w:val="00C7380A"/>
    <w:rsid w:val="00C82309"/>
    <w:rsid w:val="00C90743"/>
    <w:rsid w:val="00C94F2A"/>
    <w:rsid w:val="00C963A6"/>
    <w:rsid w:val="00CA2937"/>
    <w:rsid w:val="00CB5956"/>
    <w:rsid w:val="00CF6D03"/>
    <w:rsid w:val="00D06F60"/>
    <w:rsid w:val="00D11B8E"/>
    <w:rsid w:val="00D453D2"/>
    <w:rsid w:val="00D47620"/>
    <w:rsid w:val="00D518BA"/>
    <w:rsid w:val="00D548E8"/>
    <w:rsid w:val="00D6349E"/>
    <w:rsid w:val="00D66461"/>
    <w:rsid w:val="00DB3ED9"/>
    <w:rsid w:val="00DB7266"/>
    <w:rsid w:val="00DD23B2"/>
    <w:rsid w:val="00DD3B89"/>
    <w:rsid w:val="00DF0F1C"/>
    <w:rsid w:val="00E053F6"/>
    <w:rsid w:val="00E11D04"/>
    <w:rsid w:val="00E1652E"/>
    <w:rsid w:val="00E32E7E"/>
    <w:rsid w:val="00E34D61"/>
    <w:rsid w:val="00E354AD"/>
    <w:rsid w:val="00E57FF0"/>
    <w:rsid w:val="00E604EF"/>
    <w:rsid w:val="00E64112"/>
    <w:rsid w:val="00E87ADE"/>
    <w:rsid w:val="00E87AE1"/>
    <w:rsid w:val="00E967DC"/>
    <w:rsid w:val="00EA5250"/>
    <w:rsid w:val="00EB1534"/>
    <w:rsid w:val="00EB2BCA"/>
    <w:rsid w:val="00EC2009"/>
    <w:rsid w:val="00EC3533"/>
    <w:rsid w:val="00ED67EA"/>
    <w:rsid w:val="00EE1B35"/>
    <w:rsid w:val="00EE2D63"/>
    <w:rsid w:val="00EE6E3B"/>
    <w:rsid w:val="00EF3F66"/>
    <w:rsid w:val="00F05F17"/>
    <w:rsid w:val="00F12117"/>
    <w:rsid w:val="00F272E6"/>
    <w:rsid w:val="00F27C34"/>
    <w:rsid w:val="00F6222A"/>
    <w:rsid w:val="00F63B74"/>
    <w:rsid w:val="00F80B80"/>
    <w:rsid w:val="00F81BC1"/>
    <w:rsid w:val="00F85E81"/>
    <w:rsid w:val="00FB5594"/>
    <w:rsid w:val="00FB5CF1"/>
    <w:rsid w:val="00FB775D"/>
    <w:rsid w:val="00FB7CEA"/>
    <w:rsid w:val="00FC4C55"/>
    <w:rsid w:val="00FD00D4"/>
    <w:rsid w:val="00FE7D30"/>
    <w:rsid w:val="00FF00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2823B05"/>
  <w15:docId w15:val="{908DAC93-EF10-440E-992D-007F12EC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0" w:qFormat="1"/>
    <w:lsdException w:name="heading 3" w:locked="0" w:uiPriority="0" w:qFormat="1"/>
    <w:lsdException w:name="heading 4" w:locked="0"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character" w:styleId="Hyperlink">
    <w:name w:val="Hyperlink"/>
    <w:basedOn w:val="DefaultParagraphFont"/>
    <w:uiPriority w:val="99"/>
    <w:unhideWhenUsed/>
    <w:locked/>
    <w:rsid w:val="00BE191C"/>
    <w:rPr>
      <w:color w:val="0000FF" w:themeColor="hyperlink"/>
      <w:u w:val="single"/>
    </w:rPr>
  </w:style>
  <w:style w:type="character" w:styleId="FollowedHyperlink">
    <w:name w:val="FollowedHyperlink"/>
    <w:basedOn w:val="DefaultParagraphFont"/>
    <w:uiPriority w:val="99"/>
    <w:semiHidden/>
    <w:unhideWhenUsed/>
    <w:locked/>
    <w:rsid w:val="00BE191C"/>
    <w:rPr>
      <w:color w:val="800080" w:themeColor="followedHyperlink"/>
      <w:u w:val="single"/>
    </w:rPr>
  </w:style>
  <w:style w:type="paragraph" w:customStyle="1" w:styleId="NCEAtablebody">
    <w:name w:val="NCEA table body"/>
    <w:basedOn w:val="Normal"/>
    <w:rsid w:val="00592DFD"/>
    <w:pPr>
      <w:spacing w:before="40" w:after="40"/>
    </w:pPr>
    <w:rPr>
      <w:rFonts w:ascii="Arial" w:eastAsia="Times New Roman" w:hAnsi="Arial"/>
      <w:color w:val="auto"/>
      <w:sz w:val="20"/>
      <w:szCs w:val="20"/>
      <w:lang w:val="en-AU" w:eastAsia="en-NZ"/>
    </w:rPr>
  </w:style>
  <w:style w:type="character" w:customStyle="1" w:styleId="emphasis2">
    <w:name w:val="emphasis2"/>
    <w:basedOn w:val="DefaultParagraphFont"/>
    <w:rsid w:val="00592DFD"/>
    <w:rPr>
      <w:b/>
      <w:bCs/>
    </w:rPr>
  </w:style>
  <w:style w:type="character" w:customStyle="1" w:styleId="connect1">
    <w:name w:val="connect1"/>
    <w:basedOn w:val="DefaultParagraphFont"/>
    <w:rsid w:val="00592DFD"/>
  </w:style>
  <w:style w:type="paragraph" w:styleId="CommentText">
    <w:name w:val="annotation text"/>
    <w:basedOn w:val="Normal"/>
    <w:link w:val="CommentTextChar"/>
    <w:uiPriority w:val="99"/>
    <w:semiHidden/>
    <w:unhideWhenUsed/>
    <w:locked/>
    <w:rsid w:val="00BF6369"/>
    <w:rPr>
      <w:sz w:val="20"/>
      <w:szCs w:val="20"/>
    </w:rPr>
  </w:style>
  <w:style w:type="character" w:customStyle="1" w:styleId="CommentTextChar">
    <w:name w:val="Comment Text Char"/>
    <w:basedOn w:val="DefaultParagraphFont"/>
    <w:link w:val="CommentText"/>
    <w:uiPriority w:val="99"/>
    <w:semiHidden/>
    <w:rsid w:val="00BF6369"/>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BF6369"/>
    <w:rPr>
      <w:b/>
      <w:bCs/>
    </w:rPr>
  </w:style>
  <w:style w:type="character" w:customStyle="1" w:styleId="CommentSubjectChar">
    <w:name w:val="Comment Subject Char"/>
    <w:basedOn w:val="CommentTextChar"/>
    <w:link w:val="CommentSubject"/>
    <w:uiPriority w:val="99"/>
    <w:semiHidden/>
    <w:rsid w:val="00BF6369"/>
    <w:rPr>
      <w:rFonts w:asciiTheme="minorHAnsi" w:hAnsi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ellingtonzoo.com/" TargetMode="External"/><Relationship Id="rId18" Type="http://schemas.openxmlformats.org/officeDocument/2006/relationships/hyperlink" Target="http://www.wellington.govt.nz/services/gardens/botanicgardens/botanicgardens.html"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madison@skynet.co.nz" TargetMode="External"/><Relationship Id="rId17" Type="http://schemas.openxmlformats.org/officeDocument/2006/relationships/hyperlink" Target="http://www.wellingtoncablecar.co.n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epapa.govt.nz"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roxycinema.co.nz"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ellington.govt.nz/eventsrec/recreation/pools/details/wellaquatic.htm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1434F1"/>
    <w:rsid w:val="00154A7B"/>
    <w:rsid w:val="001C32ED"/>
    <w:rsid w:val="00244296"/>
    <w:rsid w:val="002A4DF0"/>
    <w:rsid w:val="003B35B7"/>
    <w:rsid w:val="003D7123"/>
    <w:rsid w:val="00474B7B"/>
    <w:rsid w:val="00505143"/>
    <w:rsid w:val="00505C47"/>
    <w:rsid w:val="00506B7D"/>
    <w:rsid w:val="00561817"/>
    <w:rsid w:val="005F7178"/>
    <w:rsid w:val="0061395A"/>
    <w:rsid w:val="007177FF"/>
    <w:rsid w:val="00724E92"/>
    <w:rsid w:val="00725B1F"/>
    <w:rsid w:val="00746DB6"/>
    <w:rsid w:val="00763C0A"/>
    <w:rsid w:val="007753CB"/>
    <w:rsid w:val="007F04DE"/>
    <w:rsid w:val="00921372"/>
    <w:rsid w:val="00923C08"/>
    <w:rsid w:val="009C44E2"/>
    <w:rsid w:val="00A43986"/>
    <w:rsid w:val="00AC4CD1"/>
    <w:rsid w:val="00B539F5"/>
    <w:rsid w:val="00B818E2"/>
    <w:rsid w:val="00B87ED1"/>
    <w:rsid w:val="00BD010D"/>
    <w:rsid w:val="00BD3521"/>
    <w:rsid w:val="00C17C59"/>
    <w:rsid w:val="00C46ACE"/>
    <w:rsid w:val="00C779B1"/>
    <w:rsid w:val="00C81489"/>
    <w:rsid w:val="00C83A5B"/>
    <w:rsid w:val="00D007DF"/>
    <w:rsid w:val="00D13118"/>
    <w:rsid w:val="00D134A7"/>
    <w:rsid w:val="00D74483"/>
    <w:rsid w:val="00E8737F"/>
    <w:rsid w:val="00ED4005"/>
    <w:rsid w:val="00EE39C8"/>
    <w:rsid w:val="00F2063C"/>
    <w:rsid w:val="00F27A4B"/>
    <w:rsid w:val="00F639A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C8FA-6B28-406B-871C-E476780A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13</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Social and Community Services - Digital Technologies 1.41</dc:subject>
  <dc:creator>Ministry of Education</dc:creator>
  <cp:lastModifiedBy>Donna Leckie</cp:lastModifiedBy>
  <cp:revision>2</cp:revision>
  <cp:lastPrinted>2013-08-27T02:47:00Z</cp:lastPrinted>
  <dcterms:created xsi:type="dcterms:W3CDTF">2025-01-17T03:24:00Z</dcterms:created>
  <dcterms:modified xsi:type="dcterms:W3CDTF">2025-01-17T03:24:00Z</dcterms:modified>
</cp:coreProperties>
</file>